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jc w:val="center"/>
        <w:rPr>
          <w:rFonts w:hint="eastAsia"/>
          <w:lang w:val="en-US" w:eastAsia="zh-CN"/>
        </w:rPr>
      </w:pPr>
      <w:r>
        <w:rPr>
          <w:rFonts w:hint="eastAsia"/>
          <w:lang w:val="en-US" w:eastAsia="zh-CN"/>
        </w:rPr>
        <w:t>编译和链接</w:t>
      </w:r>
    </w:p>
    <w:p>
      <w:r>
        <w:drawing>
          <wp:inline distT="0" distB="0" distL="114300" distR="114300">
            <wp:extent cx="5270500" cy="2439670"/>
            <wp:effectExtent l="0" t="0" r="2540" b="1397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70500" cy="2439670"/>
                    </a:xfrm>
                    <a:prstGeom prst="rect">
                      <a:avLst/>
                    </a:prstGeom>
                    <a:noFill/>
                    <a:ln w="9525">
                      <a:noFill/>
                    </a:ln>
                  </pic:spPr>
                </pic:pic>
              </a:graphicData>
            </a:graphic>
          </wp:inline>
        </w:drawing>
      </w:r>
    </w:p>
    <w:p>
      <w:pPr>
        <w:numPr>
          <w:ilvl w:val="0"/>
          <w:numId w:val="1"/>
        </w:numPr>
        <w:rPr>
          <w:rFonts w:hint="eastAsia"/>
          <w:lang w:val="en-US" w:eastAsia="zh-CN"/>
        </w:rPr>
      </w:pPr>
      <w:r>
        <w:rPr>
          <w:rFonts w:hint="eastAsia"/>
          <w:lang w:val="en-US" w:eastAsia="zh-CN"/>
        </w:rPr>
        <w:t>首先第一步是预编译 hello.c -&gt; hello.i</w:t>
      </w:r>
    </w:p>
    <w:p>
      <w:pPr>
        <w:numPr>
          <w:ilvl w:val="0"/>
          <w:numId w:val="0"/>
        </w:numPr>
        <w:rPr>
          <w:rFonts w:hint="eastAsia"/>
          <w:lang w:val="en-US" w:eastAsia="zh-CN"/>
        </w:rPr>
      </w:pPr>
      <w:r>
        <w:rPr>
          <w:rFonts w:hint="eastAsia"/>
          <w:lang w:val="en-US" w:eastAsia="zh-CN"/>
        </w:rPr>
        <w:t xml:space="preserve">   预编译过程主要处理那些源代码文件中的以“#”开始的预编译指令。比如“#include”，“#define”等，主要处理规则如下：</w:t>
      </w:r>
    </w:p>
    <w:p>
      <w:pPr>
        <w:numPr>
          <w:ilvl w:val="0"/>
          <w:numId w:val="2"/>
        </w:numPr>
        <w:rPr>
          <w:rFonts w:hint="eastAsia"/>
          <w:lang w:val="en-US" w:eastAsia="zh-CN"/>
        </w:rPr>
      </w:pPr>
      <w:r>
        <w:rPr>
          <w:rFonts w:hint="eastAsia"/>
          <w:lang w:val="en-US" w:eastAsia="zh-CN"/>
        </w:rPr>
        <w:t>将所有的“#defiine”删除，并且展开所有的宏定义。</w:t>
      </w:r>
    </w:p>
    <w:p>
      <w:pPr>
        <w:numPr>
          <w:ilvl w:val="0"/>
          <w:numId w:val="2"/>
        </w:numPr>
        <w:rPr>
          <w:rFonts w:hint="eastAsia"/>
          <w:lang w:val="en-US" w:eastAsia="zh-CN"/>
        </w:rPr>
      </w:pPr>
      <w:r>
        <w:rPr>
          <w:rFonts w:hint="eastAsia"/>
          <w:lang w:val="en-US" w:eastAsia="zh-CN"/>
        </w:rPr>
        <w:t>处理所有条件预编译指令，比如“#if”，“#ifdef”，“#elif”，“#else”，“#endif”。</w:t>
      </w:r>
    </w:p>
    <w:p>
      <w:pPr>
        <w:numPr>
          <w:ilvl w:val="0"/>
          <w:numId w:val="2"/>
        </w:numPr>
        <w:rPr>
          <w:rFonts w:hint="eastAsia"/>
          <w:lang w:val="en-US" w:eastAsia="zh-CN"/>
        </w:rPr>
      </w:pPr>
      <w:r>
        <w:rPr>
          <w:rFonts w:hint="eastAsia"/>
          <w:lang w:val="en-US" w:eastAsia="zh-CN"/>
        </w:rPr>
        <w:t>处理“#include”预编译指令，将被包含的文件插入到该预编译指令的位置。注意，这个过程是递归进行的，也就是说被包含的文件可能还包含其他文件。</w:t>
      </w:r>
    </w:p>
    <w:p>
      <w:pPr>
        <w:numPr>
          <w:ilvl w:val="0"/>
          <w:numId w:val="2"/>
        </w:numPr>
        <w:rPr>
          <w:rFonts w:hint="eastAsia"/>
          <w:lang w:val="en-US" w:eastAsia="zh-CN"/>
        </w:rPr>
      </w:pPr>
      <w:r>
        <w:rPr>
          <w:rFonts w:hint="eastAsia"/>
          <w:lang w:val="en-US" w:eastAsia="zh-CN"/>
        </w:rPr>
        <w:t>删除所有的注释“//”和“/**/”</w:t>
      </w:r>
    </w:p>
    <w:p>
      <w:pPr>
        <w:numPr>
          <w:ilvl w:val="0"/>
          <w:numId w:val="2"/>
        </w:numPr>
        <w:rPr>
          <w:rFonts w:hint="eastAsia"/>
          <w:lang w:val="en-US" w:eastAsia="zh-CN"/>
        </w:rPr>
      </w:pPr>
      <w:r>
        <w:rPr>
          <w:rFonts w:hint="eastAsia"/>
          <w:lang w:val="en-US" w:eastAsia="zh-CN"/>
        </w:rPr>
        <w:t>添加行号和文件名标识，比如#2 “hello.c”2，以便于编译时编译器产生调试用的行号信息及用于编译时产生编译错误或警告时能够显示行号。</w:t>
      </w:r>
    </w:p>
    <w:p>
      <w:pPr>
        <w:numPr>
          <w:ilvl w:val="0"/>
          <w:numId w:val="2"/>
        </w:numPr>
        <w:rPr>
          <w:rFonts w:hint="eastAsia"/>
          <w:lang w:val="en-US" w:eastAsia="zh-CN"/>
        </w:rPr>
      </w:pPr>
      <w:r>
        <w:rPr>
          <w:rFonts w:hint="eastAsia"/>
          <w:lang w:val="en-US" w:eastAsia="zh-CN"/>
        </w:rPr>
        <w:t>保留所有的#pragma编译器指令，因为编译器须要使用它们。</w:t>
      </w:r>
    </w:p>
    <w:p>
      <w:pPr>
        <w:numPr>
          <w:ilvl w:val="0"/>
          <w:numId w:val="0"/>
        </w:numPr>
        <w:rPr>
          <w:rFonts w:hint="eastAsia"/>
          <w:lang w:val="en-US" w:eastAsia="zh-CN"/>
        </w:rPr>
      </w:pPr>
      <w:r>
        <w:rPr>
          <w:rFonts w:hint="eastAsia"/>
          <w:lang w:val="en-US" w:eastAsia="zh-CN"/>
        </w:rPr>
        <w:t>经过预编译后的.i文件不包含任何宏定义，因为所有的宏已经被展开，并且包含的文件也已经插入到.i文件中。所以当我们无法判断宏定义是否正确或头文件是否正确的时候可以查看预编译后的文件来确定问题。</w:t>
      </w:r>
    </w:p>
    <w:p>
      <w:pPr>
        <w:numPr>
          <w:ilvl w:val="0"/>
          <w:numId w:val="1"/>
        </w:numPr>
        <w:tabs>
          <w:tab w:val="clear" w:pos="312"/>
        </w:tabs>
        <w:ind w:left="0" w:leftChars="0" w:firstLine="0" w:firstLineChars="0"/>
        <w:rPr>
          <w:rFonts w:hint="eastAsia"/>
          <w:lang w:val="en-US" w:eastAsia="zh-CN"/>
        </w:rPr>
      </w:pPr>
      <w:r>
        <w:rPr>
          <w:rFonts w:hint="eastAsia"/>
          <w:lang w:val="en-US" w:eastAsia="zh-CN"/>
        </w:rPr>
        <w:t>第二步编译hello.s编译过程就是把预处理完的文件进行一系列词法分析，语法分析，语义分析及优化后生成相应的汇编代码文件。不同的语言用不同的编译器，因为每个语言语法不一样，所使用的语法规则不同。实际上gcc这个命令是多个编译器程序的包装，它会根据不同的参数要求去调用预编译编译程序cc1，汇编器as，连接器ld。</w:t>
      </w:r>
    </w:p>
    <w:p>
      <w:pPr>
        <w:numPr>
          <w:ilvl w:val="0"/>
          <w:numId w:val="0"/>
        </w:numPr>
        <w:ind w:leftChars="0"/>
      </w:pPr>
      <w:r>
        <w:drawing>
          <wp:inline distT="0" distB="0" distL="114300" distR="114300">
            <wp:extent cx="4777740" cy="1734820"/>
            <wp:effectExtent l="0" t="0" r="7620" b="254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4777740" cy="1734820"/>
                    </a:xfrm>
                    <a:prstGeom prst="rect">
                      <a:avLst/>
                    </a:prstGeom>
                    <a:noFill/>
                    <a:ln w="9525">
                      <a:noFill/>
                    </a:ln>
                  </pic:spPr>
                </pic:pic>
              </a:graphicData>
            </a:graphic>
          </wp:inline>
        </w:drawing>
      </w:r>
    </w:p>
    <w:p>
      <w:pPr>
        <w:numPr>
          <w:ilvl w:val="0"/>
          <w:numId w:val="0"/>
        </w:numPr>
        <w:ind w:leftChars="0"/>
        <w:rPr>
          <w:rFonts w:hint="eastAsia"/>
          <w:lang w:val="en-US" w:eastAsia="zh-CN"/>
        </w:rPr>
      </w:pPr>
      <w:r>
        <w:rPr>
          <w:rFonts w:hint="eastAsia"/>
          <w:lang w:val="en-US" w:eastAsia="zh-CN"/>
        </w:rPr>
        <w:t>词法分析运用类似于有限状态机的算法把语句里面的关键字，标识符，字面量（数字，字符串等）和特殊符号（如加号，减号），然后把标识符存放到符号表，将字面量存放到文字表等。</w:t>
      </w:r>
    </w:p>
    <w:p>
      <w:pPr>
        <w:numPr>
          <w:ilvl w:val="0"/>
          <w:numId w:val="0"/>
        </w:numPr>
        <w:ind w:leftChars="0"/>
      </w:pPr>
      <w:r>
        <w:drawing>
          <wp:inline distT="0" distB="0" distL="114300" distR="114300">
            <wp:extent cx="5267325" cy="2432050"/>
            <wp:effectExtent l="0" t="0" r="5715" b="635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
                    <a:stretch>
                      <a:fillRect/>
                    </a:stretch>
                  </pic:blipFill>
                  <pic:spPr>
                    <a:xfrm>
                      <a:off x="0" y="0"/>
                      <a:ext cx="5267325" cy="2432050"/>
                    </a:xfrm>
                    <a:prstGeom prst="rect">
                      <a:avLst/>
                    </a:prstGeom>
                    <a:noFill/>
                    <a:ln w="9525">
                      <a:noFill/>
                    </a:ln>
                  </pic:spPr>
                </pic:pic>
              </a:graphicData>
            </a:graphic>
          </wp:inline>
        </w:drawing>
      </w:r>
    </w:p>
    <w:p>
      <w:pPr>
        <w:numPr>
          <w:ilvl w:val="0"/>
          <w:numId w:val="0"/>
        </w:numPr>
        <w:ind w:leftChars="0"/>
        <w:rPr>
          <w:rFonts w:hint="eastAsia"/>
          <w:lang w:val="en-US" w:eastAsia="zh-CN"/>
        </w:rPr>
      </w:pPr>
      <w:r>
        <w:rPr>
          <w:rFonts w:hint="eastAsia"/>
          <w:lang w:val="en-US" w:eastAsia="zh-CN"/>
        </w:rPr>
        <w:t>语法分析整个过程采用了上下文无关语法的分析手段</w:t>
      </w:r>
    </w:p>
    <w:p>
      <w:pPr>
        <w:numPr>
          <w:ilvl w:val="0"/>
          <w:numId w:val="0"/>
        </w:numPr>
        <w:ind w:leftChars="0"/>
      </w:pPr>
      <w:r>
        <w:drawing>
          <wp:inline distT="0" distB="0" distL="114300" distR="114300">
            <wp:extent cx="5274310" cy="2620010"/>
            <wp:effectExtent l="0" t="0" r="13970" b="127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7"/>
                    <a:stretch>
                      <a:fillRect/>
                    </a:stretch>
                  </pic:blipFill>
                  <pic:spPr>
                    <a:xfrm>
                      <a:off x="0" y="0"/>
                      <a:ext cx="5274310" cy="2620010"/>
                    </a:xfrm>
                    <a:prstGeom prst="rect">
                      <a:avLst/>
                    </a:prstGeom>
                    <a:noFill/>
                    <a:ln w="9525">
                      <a:noFill/>
                    </a:ln>
                  </pic:spPr>
                </pic:pic>
              </a:graphicData>
            </a:graphic>
          </wp:inline>
        </w:drawing>
      </w:r>
    </w:p>
    <w:p>
      <w:pPr>
        <w:numPr>
          <w:ilvl w:val="0"/>
          <w:numId w:val="0"/>
        </w:numPr>
        <w:ind w:leftChars="0"/>
      </w:pPr>
      <w:r>
        <w:drawing>
          <wp:inline distT="0" distB="0" distL="114300" distR="114300">
            <wp:extent cx="3573780" cy="175260"/>
            <wp:effectExtent l="0" t="0" r="7620" b="762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8"/>
                    <a:stretch>
                      <a:fillRect/>
                    </a:stretch>
                  </pic:blipFill>
                  <pic:spPr>
                    <a:xfrm>
                      <a:off x="0" y="0"/>
                      <a:ext cx="3573780" cy="175260"/>
                    </a:xfrm>
                    <a:prstGeom prst="rect">
                      <a:avLst/>
                    </a:prstGeom>
                    <a:noFill/>
                    <a:ln w="9525">
                      <a:noFill/>
                    </a:ln>
                  </pic:spPr>
                </pic:pic>
              </a:graphicData>
            </a:graphic>
          </wp:inline>
        </w:drawing>
      </w:r>
    </w:p>
    <w:p>
      <w:pPr>
        <w:numPr>
          <w:ilvl w:val="0"/>
          <w:numId w:val="0"/>
        </w:numPr>
        <w:ind w:leftChars="0" w:firstLine="420" w:firstLineChars="200"/>
        <w:rPr>
          <w:rFonts w:hint="eastAsia"/>
          <w:lang w:val="en-US" w:eastAsia="zh-CN"/>
        </w:rPr>
      </w:pPr>
      <w:r>
        <w:rPr>
          <w:rFonts w:hint="eastAsia"/>
          <w:lang w:val="en-US" w:eastAsia="zh-CN"/>
        </w:rPr>
        <w:t>语义分析由语义分析器来完成。语法分析仅仅是完成了对表达式的语法层面的分析，但是它并不了解这个语句是否真正有意义。比如c语言中两个指针做乘法运算是没有意义的，但是这个语句在语法上是合法的。编译器所能分析的语义是静态语义，所谓静态语义是指在编译期可以确定的语义，与之对应的动态语义就是只有在运行期才能确定的语义。静态语义通常包含声明和类型的匹配，类型的转换。动态语义一般指在运行期出现的语义相关的问题，比如将0作为除数是个运行期语义错误。经过语义分析阶段以后，整个语法树的表达式都被标识了类型，如果有些类型需要做隐式转换，语义分析程序会在语法树中插入相应的转换节点。</w:t>
      </w:r>
    </w:p>
    <w:p>
      <w:pPr>
        <w:numPr>
          <w:ilvl w:val="0"/>
          <w:numId w:val="0"/>
        </w:numPr>
        <w:ind w:leftChars="0" w:firstLine="420" w:firstLineChars="200"/>
        <w:rPr>
          <w:rFonts w:hint="eastAsia"/>
          <w:lang w:val="en-US" w:eastAsia="zh-CN"/>
        </w:rPr>
      </w:pPr>
      <w:r>
        <w:rPr>
          <w:rFonts w:hint="eastAsia"/>
          <w:lang w:val="en-US" w:eastAsia="zh-CN"/>
        </w:rPr>
        <w:t>中间语言生成，现代编译器有着很多层次的优化，往往在源代码级别会有一个优化过程。这里所描述的源码级优化器在不同编译器中可能会有不同的定义或有一些其他的差异。（2+6）这个表达式被优化成8.源代码优化器将整个语法树转换成中间代码，它是语法树的顺序表示，其实它已经非持接近目标代码了，但是它一般跟目标机器和运行时环境无关的，比如它不包含数据的尺寸，变量地址和寄存器的名字等。中间代码有很多种类型，在不同的编译器种有着不同的形式，比较常见的有：三地址码和p-代码。最基本的三地址码就是：</w:t>
      </w:r>
    </w:p>
    <w:p>
      <w:pPr>
        <w:numPr>
          <w:ilvl w:val="0"/>
          <w:numId w:val="0"/>
        </w:numPr>
        <w:ind w:leftChars="0" w:firstLine="420" w:firstLineChars="200"/>
      </w:pPr>
      <w:r>
        <w:drawing>
          <wp:inline distT="0" distB="0" distL="114300" distR="114300">
            <wp:extent cx="1371600" cy="39624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9"/>
                    <a:stretch>
                      <a:fillRect/>
                    </a:stretch>
                  </pic:blipFill>
                  <pic:spPr>
                    <a:xfrm>
                      <a:off x="0" y="0"/>
                      <a:ext cx="1371600" cy="396240"/>
                    </a:xfrm>
                    <a:prstGeom prst="rect">
                      <a:avLst/>
                    </a:prstGeom>
                    <a:noFill/>
                    <a:ln w="9525">
                      <a:noFill/>
                    </a:ln>
                  </pic:spPr>
                </pic:pic>
              </a:graphicData>
            </a:graphic>
          </wp:inline>
        </w:drawing>
      </w:r>
    </w:p>
    <w:p>
      <w:pPr>
        <w:numPr>
          <w:ilvl w:val="0"/>
          <w:numId w:val="0"/>
        </w:numPr>
        <w:ind w:leftChars="0" w:firstLine="420" w:firstLineChars="200"/>
      </w:pPr>
      <w:r>
        <w:drawing>
          <wp:inline distT="0" distB="0" distL="114300" distR="114300">
            <wp:extent cx="5268595" cy="2653665"/>
            <wp:effectExtent l="0" t="0" r="4445" b="1333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0"/>
                    <a:stretch>
                      <a:fillRect/>
                    </a:stretch>
                  </pic:blipFill>
                  <pic:spPr>
                    <a:xfrm>
                      <a:off x="0" y="0"/>
                      <a:ext cx="5268595" cy="2653665"/>
                    </a:xfrm>
                    <a:prstGeom prst="rect">
                      <a:avLst/>
                    </a:prstGeom>
                    <a:noFill/>
                    <a:ln w="9525">
                      <a:noFill/>
                    </a:ln>
                  </pic:spPr>
                </pic:pic>
              </a:graphicData>
            </a:graphic>
          </wp:inline>
        </w:drawing>
      </w:r>
    </w:p>
    <w:p>
      <w:pPr>
        <w:numPr>
          <w:ilvl w:val="0"/>
          <w:numId w:val="0"/>
        </w:numPr>
        <w:ind w:leftChars="0" w:firstLine="420" w:firstLineChars="200"/>
      </w:pPr>
      <w:r>
        <w:drawing>
          <wp:inline distT="0" distB="0" distL="114300" distR="114300">
            <wp:extent cx="1965960" cy="266700"/>
            <wp:effectExtent l="0" t="0" r="0"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1"/>
                    <a:stretch>
                      <a:fillRect/>
                    </a:stretch>
                  </pic:blipFill>
                  <pic:spPr>
                    <a:xfrm>
                      <a:off x="0" y="0"/>
                      <a:ext cx="1965960" cy="266700"/>
                    </a:xfrm>
                    <a:prstGeom prst="rect">
                      <a:avLst/>
                    </a:prstGeom>
                    <a:noFill/>
                    <a:ln w="9525">
                      <a:noFill/>
                    </a:ln>
                  </pic:spPr>
                </pic:pic>
              </a:graphicData>
            </a:graphic>
          </wp:inline>
        </w:drawing>
      </w:r>
    </w:p>
    <w:p>
      <w:pPr>
        <w:numPr>
          <w:ilvl w:val="0"/>
          <w:numId w:val="0"/>
        </w:numPr>
        <w:ind w:leftChars="0" w:firstLine="420" w:firstLineChars="200"/>
        <w:rPr>
          <w:rFonts w:hint="eastAsia"/>
          <w:lang w:val="en-US" w:eastAsia="zh-CN"/>
        </w:rPr>
      </w:pPr>
      <w:r>
        <w:rPr>
          <w:rFonts w:hint="eastAsia"/>
          <w:lang w:val="en-US" w:eastAsia="zh-CN"/>
        </w:rPr>
        <w:t>中间代码使得编译器可以被分为前端和后端。前端就是与机器无关的中间代码，比如说这些，后端就是把中间代码转换成目标机器代码。这样可以针对不同的平台使用同一个前端和针对不同机器平台的数个后端。</w:t>
      </w:r>
    </w:p>
    <w:p>
      <w:pPr>
        <w:numPr>
          <w:ilvl w:val="0"/>
          <w:numId w:val="0"/>
        </w:numPr>
        <w:ind w:leftChars="0" w:firstLine="420" w:firstLineChars="200"/>
        <w:rPr>
          <w:rFonts w:hint="eastAsia"/>
          <w:lang w:val="en-US" w:eastAsia="zh-CN"/>
        </w:rPr>
      </w:pPr>
      <w:r>
        <w:rPr>
          <w:rFonts w:hint="eastAsia"/>
          <w:lang w:val="en-US" w:eastAsia="zh-CN"/>
        </w:rPr>
        <w:t>编译器后端主要包括代码生成器和目标代码优化器。</w:t>
      </w:r>
    </w:p>
    <w:p>
      <w:pPr>
        <w:numPr>
          <w:ilvl w:val="0"/>
          <w:numId w:val="0"/>
        </w:numPr>
        <w:ind w:leftChars="0" w:firstLine="420" w:firstLineChars="200"/>
      </w:pPr>
      <w:r>
        <w:drawing>
          <wp:inline distT="0" distB="0" distL="114300" distR="114300">
            <wp:extent cx="5270500" cy="2048510"/>
            <wp:effectExtent l="0" t="0" r="2540" b="889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2"/>
                    <a:stretch>
                      <a:fillRect/>
                    </a:stretch>
                  </pic:blipFill>
                  <pic:spPr>
                    <a:xfrm>
                      <a:off x="0" y="0"/>
                      <a:ext cx="5270500" cy="2048510"/>
                    </a:xfrm>
                    <a:prstGeom prst="rect">
                      <a:avLst/>
                    </a:prstGeom>
                    <a:noFill/>
                    <a:ln w="9525">
                      <a:noFill/>
                    </a:ln>
                  </pic:spPr>
                </pic:pic>
              </a:graphicData>
            </a:graphic>
          </wp:inline>
        </w:drawing>
      </w:r>
    </w:p>
    <w:p>
      <w:pPr>
        <w:numPr>
          <w:ilvl w:val="0"/>
          <w:numId w:val="0"/>
        </w:numPr>
        <w:ind w:leftChars="0" w:firstLine="420" w:firstLineChars="200"/>
        <w:rPr>
          <w:rFonts w:hint="eastAsia" w:eastAsiaTheme="minorEastAsia"/>
          <w:lang w:val="en-US" w:eastAsia="zh-CN"/>
        </w:rPr>
      </w:pPr>
      <w:r>
        <w:rPr>
          <w:rFonts w:hint="eastAsia"/>
          <w:lang w:val="en-US" w:eastAsia="zh-CN"/>
        </w:rPr>
        <w:t>Index 与 array的地址还没有确定。事实上定义其他模块的全局变量和函数在最终运行时的绝对地址都要在最终链接的时候才能确定。所以现代的编译器可以将一个源代码文件编译成一个未链接的目标文件，然后由链接器最终将这些目标文件链接起来形成可执行文件。</w:t>
      </w:r>
    </w:p>
    <w:p>
      <w:pPr>
        <w:numPr>
          <w:ilvl w:val="0"/>
          <w:numId w:val="1"/>
        </w:numPr>
        <w:tabs>
          <w:tab w:val="clear" w:pos="312"/>
        </w:tabs>
        <w:ind w:left="0" w:leftChars="0" w:firstLine="0" w:firstLineChars="0"/>
        <w:rPr>
          <w:rFonts w:hint="eastAsia"/>
          <w:lang w:val="en-US" w:eastAsia="zh-CN"/>
        </w:rPr>
      </w:pPr>
      <w:r>
        <w:rPr>
          <w:rFonts w:hint="eastAsia"/>
          <w:lang w:val="en-US" w:eastAsia="zh-CN"/>
        </w:rPr>
        <w:t>第三步汇编，hello.s -&gt; hello.o。每一个汇编语句几乎都对应一条机器指令，所以相对来说比较简单。</w:t>
      </w:r>
    </w:p>
    <w:p>
      <w:pPr>
        <w:numPr>
          <w:ilvl w:val="0"/>
          <w:numId w:val="1"/>
        </w:numPr>
        <w:tabs>
          <w:tab w:val="clear" w:pos="312"/>
        </w:tabs>
        <w:ind w:left="0" w:leftChars="0" w:firstLine="0" w:firstLineChars="0"/>
        <w:rPr>
          <w:rFonts w:hint="eastAsia"/>
          <w:lang w:val="en-US" w:eastAsia="zh-CN"/>
        </w:rPr>
      </w:pPr>
      <w:r>
        <w:rPr>
          <w:rFonts w:hint="eastAsia"/>
          <w:lang w:val="en-US" w:eastAsia="zh-CN"/>
        </w:rPr>
        <w:t>第四步链接。把多个模块链接起来。符号代替地址，因为使用地址如果代码中间插入了一些新代码这样的话跳转的时候地址就要发生改变，而使用符号，即使插入了代码也能使用，因为在编译的时候会重新计算地址，这就是汇编的好处。链接过程主要包括了地址和空间呢分配，符号决议和重定位等这些步骤。</w:t>
      </w:r>
    </w:p>
    <w:p>
      <w:pPr>
        <w:pStyle w:val="2"/>
        <w:jc w:val="center"/>
        <w:rPr>
          <w:rFonts w:hint="eastAsia"/>
          <w:lang w:val="en-US" w:eastAsia="zh-CN"/>
        </w:rPr>
      </w:pPr>
      <w:r>
        <w:rPr>
          <w:rFonts w:hint="eastAsia"/>
          <w:lang w:val="en-US" w:eastAsia="zh-CN"/>
        </w:rPr>
        <w:t>目标文件里面有什么</w:t>
      </w:r>
    </w:p>
    <w:p>
      <w:pPr>
        <w:numPr>
          <w:ilvl w:val="0"/>
          <w:numId w:val="3"/>
        </w:numPr>
        <w:rPr>
          <w:rFonts w:hint="eastAsia"/>
          <w:lang w:val="en-US" w:eastAsia="zh-CN"/>
        </w:rPr>
      </w:pPr>
      <w:r>
        <w:rPr>
          <w:rFonts w:hint="eastAsia"/>
          <w:lang w:val="en-US" w:eastAsia="zh-CN"/>
        </w:rPr>
        <w:t>现在PC平台流行的可执行文件格式主要是windows下的PE(Portable Executable)和Linux的ELF(Executable Linkable Format),它们都是COFF(Common file format)格式的变种。目标文件就是源代码编译但未进行链接的那些中间文件(Windows下的.obj和Linux下的.o)。从广义上看，目标文件与可执行文件的格式其实几乎是一样的，所以我们可以广义地将目标文件与可执行文件看成是一种类型的文件，在windows下我们可以统称为PE-COFF文件格式。在Linux下，我们可以将它们统称为ELF文件。不光是可执行文件(Windows的.exe和Linux下的ELF可执行文件)按照可执行文件格式存储。动态链接库(DLL,Dynamic Linking Library)(Windows的.dll和Linux的.so)及静态链接库(Static Linking Library)(windows的.lib和Linux的.a)文件都按照可执行文件格式存储。</w:t>
      </w:r>
    </w:p>
    <w:p>
      <w:pPr>
        <w:numPr>
          <w:ilvl w:val="0"/>
          <w:numId w:val="3"/>
        </w:numPr>
        <w:rPr>
          <w:rFonts w:hint="eastAsia"/>
          <w:lang w:val="en-US" w:eastAsia="zh-CN"/>
        </w:rPr>
      </w:pPr>
      <w:r>
        <w:rPr>
          <w:rFonts w:hint="eastAsia"/>
          <w:lang w:val="en-US" w:eastAsia="zh-CN"/>
        </w:rPr>
        <w:t>一般目标文件将一些链接所须的信息和代码之类的，比如符号表，调试信息，字符串等以“节”section的形式存储，也叫“段”segment。</w:t>
      </w:r>
    </w:p>
    <w:p>
      <w:pPr>
        <w:numPr>
          <w:ilvl w:val="0"/>
          <w:numId w:val="3"/>
        </w:numPr>
        <w:rPr>
          <w:rFonts w:hint="eastAsia"/>
          <w:lang w:val="en-US" w:eastAsia="zh-CN"/>
        </w:rPr>
      </w:pPr>
      <w:r>
        <w:rPr>
          <w:rFonts w:hint="eastAsia"/>
          <w:lang w:val="en-US" w:eastAsia="zh-CN"/>
        </w:rPr>
        <w:t>代码放在代码段，初始化了的全局变量和局部静态变量放在数据段，未初始化的全局变量和局部静态变量放在bss(Block Started by Symbol)段，可执行文件记录所有未初始化的全局变量和局部变量的大小总和，bss段没有内容，所以它在文件种也不占据空间。</w:t>
      </w:r>
    </w:p>
    <w:p>
      <w:pPr>
        <w:numPr>
          <w:ilvl w:val="0"/>
          <w:numId w:val="3"/>
        </w:numPr>
        <w:rPr>
          <w:rFonts w:hint="eastAsia"/>
          <w:lang w:val="en-US" w:eastAsia="zh-CN"/>
        </w:rPr>
      </w:pPr>
      <w:r>
        <w:rPr>
          <w:rFonts w:hint="eastAsia"/>
          <w:lang w:val="en-US" w:eastAsia="zh-CN"/>
        </w:rPr>
        <w:t>为什么要把程序指令和数据存放分开.</w:t>
      </w:r>
    </w:p>
    <w:p>
      <w:pPr>
        <w:numPr>
          <w:ilvl w:val="0"/>
          <w:numId w:val="4"/>
        </w:numPr>
        <w:rPr>
          <w:rFonts w:hint="eastAsia"/>
          <w:lang w:val="en-US" w:eastAsia="zh-CN"/>
        </w:rPr>
      </w:pPr>
      <w:r>
        <w:rPr>
          <w:rFonts w:hint="eastAsia"/>
          <w:lang w:val="en-US" w:eastAsia="zh-CN"/>
        </w:rPr>
        <w:t>数据被装载后数据和指令分别被映射到两个虚存区域，程序区域是只读，数据区域是可读可写。</w:t>
      </w:r>
    </w:p>
    <w:p>
      <w:pPr>
        <w:numPr>
          <w:ilvl w:val="0"/>
          <w:numId w:val="4"/>
        </w:numPr>
        <w:rPr>
          <w:rFonts w:hint="eastAsia"/>
          <w:lang w:val="en-US" w:eastAsia="zh-CN"/>
        </w:rPr>
      </w:pPr>
      <w:r>
        <w:rPr>
          <w:rFonts w:hint="eastAsia"/>
          <w:lang w:val="en-US" w:eastAsia="zh-CN"/>
        </w:rPr>
        <w:t>现代cpu缓存一般都被设计成数据缓存和指令缓存分离，所以程序的指令和数据被分开存放对cpu的缓存命中率提高有好处。</w:t>
      </w:r>
    </w:p>
    <w:p>
      <w:pPr>
        <w:numPr>
          <w:ilvl w:val="0"/>
          <w:numId w:val="4"/>
        </w:numPr>
        <w:rPr>
          <w:rFonts w:hint="eastAsia"/>
          <w:lang w:val="en-US" w:eastAsia="zh-CN"/>
        </w:rPr>
      </w:pPr>
      <w:r>
        <w:rPr>
          <w:rFonts w:hint="eastAsia"/>
          <w:lang w:val="en-US" w:eastAsia="zh-CN"/>
        </w:rPr>
        <w:t>最重要的原因就是副本进程可以对代码段进行共享，这样就能省出很大的内存空间。</w:t>
      </w:r>
    </w:p>
    <w:p>
      <w:pPr>
        <w:numPr>
          <w:ilvl w:val="0"/>
          <w:numId w:val="3"/>
        </w:numPr>
        <w:tabs>
          <w:tab w:val="clear" w:pos="312"/>
        </w:tabs>
        <w:ind w:left="0" w:leftChars="0" w:firstLine="0" w:firstLineChars="0"/>
        <w:rPr>
          <w:rFonts w:hint="eastAsia"/>
          <w:lang w:val="en-US" w:eastAsia="zh-CN"/>
        </w:rPr>
      </w:pPr>
      <w:r>
        <w:rPr>
          <w:rFonts w:hint="eastAsia"/>
          <w:lang w:val="en-US" w:eastAsia="zh-CN"/>
        </w:rPr>
        <w:t>我们可以使用binutils的工具来查看object内部的结构。Linux还有一个很不错的工具叫readelf，它是专门针对elf文件格式的解析器。</w:t>
      </w:r>
    </w:p>
    <w:p>
      <w:pPr>
        <w:numPr>
          <w:ilvl w:val="0"/>
          <w:numId w:val="0"/>
        </w:numPr>
        <w:ind w:leftChars="0"/>
      </w:pPr>
      <w:r>
        <w:drawing>
          <wp:inline distT="0" distB="0" distL="114300" distR="114300">
            <wp:extent cx="5273040" cy="1524635"/>
            <wp:effectExtent l="0" t="0" r="0" b="14605"/>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pic:cNvPicPr>
                      <a:picLocks noChangeAspect="1"/>
                    </pic:cNvPicPr>
                  </pic:nvPicPr>
                  <pic:blipFill>
                    <a:blip r:embed="rId13"/>
                    <a:stretch>
                      <a:fillRect/>
                    </a:stretch>
                  </pic:blipFill>
                  <pic:spPr>
                    <a:xfrm>
                      <a:off x="0" y="0"/>
                      <a:ext cx="5273040" cy="1524635"/>
                    </a:xfrm>
                    <a:prstGeom prst="rect">
                      <a:avLst/>
                    </a:prstGeom>
                    <a:noFill/>
                    <a:ln w="9525">
                      <a:noFill/>
                    </a:ln>
                  </pic:spPr>
                </pic:pic>
              </a:graphicData>
            </a:graphic>
          </wp:inline>
        </w:drawing>
      </w:r>
    </w:p>
    <w:p>
      <w:pPr>
        <w:numPr>
          <w:ilvl w:val="0"/>
          <w:numId w:val="0"/>
        </w:numPr>
        <w:ind w:leftChars="0"/>
      </w:pPr>
      <w:r>
        <w:drawing>
          <wp:inline distT="0" distB="0" distL="114300" distR="114300">
            <wp:extent cx="5274310" cy="224790"/>
            <wp:effectExtent l="0" t="0" r="13970" b="3810"/>
            <wp:docPr id="1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
                    <pic:cNvPicPr>
                      <a:picLocks noChangeAspect="1"/>
                    </pic:cNvPicPr>
                  </pic:nvPicPr>
                  <pic:blipFill>
                    <a:blip r:embed="rId14"/>
                    <a:stretch>
                      <a:fillRect/>
                    </a:stretch>
                  </pic:blipFill>
                  <pic:spPr>
                    <a:xfrm>
                      <a:off x="0" y="0"/>
                      <a:ext cx="5274310" cy="224790"/>
                    </a:xfrm>
                    <a:prstGeom prst="rect">
                      <a:avLst/>
                    </a:prstGeom>
                    <a:noFill/>
                    <a:ln w="9525">
                      <a:noFill/>
                    </a:ln>
                  </pic:spPr>
                </pic:pic>
              </a:graphicData>
            </a:graphic>
          </wp:inline>
        </w:drawing>
      </w:r>
    </w:p>
    <w:p>
      <w:pPr>
        <w:numPr>
          <w:ilvl w:val="0"/>
          <w:numId w:val="0"/>
        </w:numPr>
        <w:ind w:leftChars="0"/>
      </w:pPr>
    </w:p>
    <w:p>
      <w:pPr>
        <w:numPr>
          <w:ilvl w:val="0"/>
          <w:numId w:val="0"/>
        </w:numPr>
        <w:ind w:leftChars="0"/>
        <w:rPr>
          <w:rFonts w:hint="eastAsia" w:eastAsiaTheme="minorEastAsia"/>
          <w:lang w:val="en-US" w:eastAsia="zh-CN"/>
        </w:rPr>
      </w:pPr>
      <w:r>
        <w:rPr>
          <w:rFonts w:hint="eastAsia"/>
          <w:lang w:val="en-US" w:eastAsia="zh-CN"/>
        </w:rPr>
        <w:t>系统保留的段名前缀都是“.”，应用程序自定义的段名不能使用“.”作为前缀。</w:t>
      </w:r>
    </w:p>
    <w:p>
      <w:pPr>
        <w:numPr>
          <w:ilvl w:val="0"/>
          <w:numId w:val="0"/>
        </w:numPr>
        <w:ind w:leftChars="0"/>
      </w:pPr>
      <w:r>
        <w:drawing>
          <wp:inline distT="0" distB="0" distL="114300" distR="114300">
            <wp:extent cx="5267960" cy="3324225"/>
            <wp:effectExtent l="0" t="0" r="5080" b="13335"/>
            <wp:docPr id="1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3"/>
                    <pic:cNvPicPr>
                      <a:picLocks noChangeAspect="1"/>
                    </pic:cNvPicPr>
                  </pic:nvPicPr>
                  <pic:blipFill>
                    <a:blip r:embed="rId15"/>
                    <a:stretch>
                      <a:fillRect/>
                    </a:stretch>
                  </pic:blipFill>
                  <pic:spPr>
                    <a:xfrm>
                      <a:off x="0" y="0"/>
                      <a:ext cx="5267960" cy="3324225"/>
                    </a:xfrm>
                    <a:prstGeom prst="rect">
                      <a:avLst/>
                    </a:prstGeom>
                    <a:noFill/>
                    <a:ln w="9525">
                      <a:noFill/>
                    </a:ln>
                  </pic:spPr>
                </pic:pic>
              </a:graphicData>
            </a:graphic>
          </wp:inline>
        </w:drawing>
      </w:r>
    </w:p>
    <w:p>
      <w:pPr>
        <w:numPr>
          <w:ilvl w:val="0"/>
          <w:numId w:val="0"/>
        </w:numPr>
        <w:ind w:leftChars="0"/>
      </w:pPr>
      <w:r>
        <w:drawing>
          <wp:inline distT="0" distB="0" distL="114300" distR="114300">
            <wp:extent cx="5273675" cy="2602230"/>
            <wp:effectExtent l="0" t="0" r="14605" b="3810"/>
            <wp:docPr id="1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4"/>
                    <pic:cNvPicPr>
                      <a:picLocks noChangeAspect="1"/>
                    </pic:cNvPicPr>
                  </pic:nvPicPr>
                  <pic:blipFill>
                    <a:blip r:embed="rId16"/>
                    <a:stretch>
                      <a:fillRect/>
                    </a:stretch>
                  </pic:blipFill>
                  <pic:spPr>
                    <a:xfrm>
                      <a:off x="0" y="0"/>
                      <a:ext cx="5273675" cy="2602230"/>
                    </a:xfrm>
                    <a:prstGeom prst="rect">
                      <a:avLst/>
                    </a:prstGeom>
                    <a:noFill/>
                    <a:ln w="9525">
                      <a:noFill/>
                    </a:ln>
                  </pic:spPr>
                </pic:pic>
              </a:graphicData>
            </a:graphic>
          </wp:inline>
        </w:drawing>
      </w:r>
    </w:p>
    <w:p>
      <w:pPr>
        <w:numPr>
          <w:ilvl w:val="0"/>
          <w:numId w:val="3"/>
        </w:numPr>
        <w:tabs>
          <w:tab w:val="clear" w:pos="312"/>
        </w:tabs>
        <w:ind w:left="0" w:leftChars="0" w:firstLine="0" w:firstLineChars="0"/>
        <w:rPr>
          <w:rFonts w:hint="eastAsia"/>
          <w:lang w:val="en-US" w:eastAsia="zh-CN"/>
        </w:rPr>
      </w:pPr>
      <w:r>
        <w:rPr>
          <w:rFonts w:hint="eastAsia"/>
          <w:lang w:val="en-US" w:eastAsia="zh-CN"/>
        </w:rPr>
        <w:t>文件魔数是文件最开头的几个字节，每种文件对应一种字节，操作系统根据前几个字节判断这个文件是属于什么文件类型。</w:t>
      </w:r>
    </w:p>
    <w:p>
      <w:pPr>
        <w:numPr>
          <w:ilvl w:val="0"/>
          <w:numId w:val="3"/>
        </w:numPr>
        <w:tabs>
          <w:tab w:val="clear" w:pos="312"/>
        </w:tabs>
        <w:ind w:left="0" w:leftChars="0" w:firstLine="0" w:firstLineChars="0"/>
        <w:rPr>
          <w:rFonts w:hint="eastAsia"/>
          <w:lang w:val="en-US" w:eastAsia="zh-CN"/>
        </w:rPr>
      </w:pPr>
      <w:r>
        <w:rPr>
          <w:rFonts w:hint="eastAsia"/>
          <w:lang w:val="en-US" w:eastAsia="zh-CN"/>
        </w:rPr>
        <w:t>ELF目标文件格式的最前部是ELF文件头，它包含了描述整个文件的基本属性，比如ELF文件版本，目标机器型号，程序入口地址等，紧接着是ELF文件各个段。ELF 的文件头中定义了 ELF 魔数 、 文件机器字节长度 、数据存储方式 、 版本 、 运行平台 、 ABI 版本 、 ELF 重定位类型 、 硬件平台 、 硬件平台版本 、入口地址 、 程序头入口和长度 、 段表的位置和长度及段的数置等。</w:t>
      </w:r>
    </w:p>
    <w:p>
      <w:pPr>
        <w:numPr>
          <w:ilvl w:val="0"/>
          <w:numId w:val="3"/>
        </w:numPr>
        <w:tabs>
          <w:tab w:val="clear" w:pos="312"/>
        </w:tabs>
        <w:ind w:left="0" w:leftChars="0" w:firstLine="0" w:firstLineChars="0"/>
        <w:rPr>
          <w:rFonts w:hint="eastAsia"/>
          <w:lang w:val="en-US" w:eastAsia="zh-CN"/>
        </w:rPr>
      </w:pPr>
      <w:r>
        <w:rPr>
          <w:rFonts w:hint="eastAsia"/>
          <w:lang w:val="en-US" w:eastAsia="zh-CN"/>
        </w:rPr>
        <w:t xml:space="preserve"> 段表是 ELF 文件中除了文件头以外最重要的结构 ， 它描述了ELF 的各个段的信息 ， 比如每个段的段名 、 段的长度 、 在文件中的偏移 、 读写权限及段的其他属性 。 也就是说 ， ELF 文件的段结构就是由段表决定的 ， 编译器 、 链接器和装载器都是依靠段表来定位和访问各个段的属性的 。</w:t>
      </w:r>
    </w:p>
    <w:p>
      <w:pPr>
        <w:numPr>
          <w:ilvl w:val="0"/>
          <w:numId w:val="3"/>
        </w:numPr>
        <w:tabs>
          <w:tab w:val="clear" w:pos="312"/>
        </w:tabs>
        <w:ind w:left="0" w:leftChars="0" w:firstLine="0" w:firstLineChars="0"/>
        <w:rPr>
          <w:rFonts w:hint="eastAsia"/>
          <w:lang w:val="en-US" w:eastAsia="zh-CN"/>
        </w:rPr>
      </w:pPr>
      <w:r>
        <w:rPr>
          <w:rFonts w:hint="eastAsia"/>
          <w:lang w:val="en-US" w:eastAsia="zh-CN"/>
        </w:rPr>
        <w:t>例子中文件大体结构</w:t>
      </w:r>
      <w:r>
        <w:drawing>
          <wp:inline distT="0" distB="0" distL="114300" distR="114300">
            <wp:extent cx="3520440" cy="5128895"/>
            <wp:effectExtent l="0" t="0" r="0" b="6985"/>
            <wp:docPr id="1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5"/>
                    <pic:cNvPicPr>
                      <a:picLocks noChangeAspect="1"/>
                    </pic:cNvPicPr>
                  </pic:nvPicPr>
                  <pic:blipFill>
                    <a:blip r:embed="rId17"/>
                    <a:stretch>
                      <a:fillRect/>
                    </a:stretch>
                  </pic:blipFill>
                  <pic:spPr>
                    <a:xfrm>
                      <a:off x="0" y="0"/>
                      <a:ext cx="3520440" cy="5128895"/>
                    </a:xfrm>
                    <a:prstGeom prst="rect">
                      <a:avLst/>
                    </a:prstGeom>
                    <a:noFill/>
                    <a:ln w="9525">
                      <a:noFill/>
                    </a:ln>
                  </pic:spPr>
                </pic:pic>
              </a:graphicData>
            </a:graphic>
          </wp:inline>
        </w:drawing>
      </w:r>
    </w:p>
    <w:p>
      <w:pPr>
        <w:numPr>
          <w:ilvl w:val="0"/>
          <w:numId w:val="3"/>
        </w:numPr>
        <w:tabs>
          <w:tab w:val="clear" w:pos="312"/>
        </w:tabs>
        <w:ind w:left="0" w:leftChars="0" w:firstLine="0" w:firstLineChars="0"/>
        <w:rPr>
          <w:rFonts w:hint="eastAsia"/>
          <w:lang w:val="en-US" w:eastAsia="zh-CN"/>
        </w:rPr>
      </w:pPr>
      <w:r>
        <w:rPr>
          <w:rFonts w:hint="eastAsia"/>
          <w:lang w:val="en-US" w:eastAsia="zh-CN"/>
        </w:rPr>
        <w:t>SimpleSection . o 中有一个叫做 “ . rel . lext ” 的段，它的类型 (sh _ type )为</w:t>
      </w:r>
      <w:r>
        <w:rPr>
          <w:rFonts w:hint="default"/>
          <w:lang w:val="en-US" w:eastAsia="zh-CN"/>
        </w:rPr>
        <w:t>”</w:t>
      </w:r>
      <w:r>
        <w:rPr>
          <w:rFonts w:hint="eastAsia"/>
          <w:lang w:val="en-US" w:eastAsia="zh-CN"/>
        </w:rPr>
        <w:t>SHT_REL</w:t>
      </w:r>
      <w:r>
        <w:rPr>
          <w:rFonts w:hint="default"/>
          <w:lang w:val="en-US" w:eastAsia="zh-CN"/>
        </w:rPr>
        <w:t>”</w:t>
      </w:r>
      <w:r>
        <w:rPr>
          <w:rFonts w:hint="eastAsia"/>
          <w:lang w:val="en-US" w:eastAsia="zh-CN"/>
        </w:rPr>
        <w:t>,也就是说它是一个重定位表。正如我们最开始所说的 ，链接器在处理目标文件时 ， 须要对目标文件中某些部位进行重定位 ， 即代码段和数据段中那些对绝对地址的引用的位置 。 这些重定位的信息都记录在 ELF 文件的重定位表里曲 ， 对于每个须要重定位的代码段或数据段 ， 都会有一个相应的重定位表 。 比如 SimpleSection . o 中的“ . rel . text ”就是针对“ . text ”段的重定位表 ，因为 “ . text ” 段中至少有一个绝对地址的引用 ， 那就是对 “ printf ” 函数的调用 ； 而 “ . data ” 段则没有对绝对地址的引用 ，它只包含了几个常量， 所 SimpleSection . o 中没有针对“ . data ”段的重定位表“. rel . data ”。</w:t>
      </w:r>
    </w:p>
    <w:p>
      <w:pPr>
        <w:numPr>
          <w:ilvl w:val="0"/>
          <w:numId w:val="3"/>
        </w:numPr>
        <w:tabs>
          <w:tab w:val="clear" w:pos="312"/>
        </w:tabs>
        <w:ind w:left="0" w:leftChars="0" w:firstLine="0" w:firstLineChars="0"/>
        <w:rPr>
          <w:rFonts w:hint="eastAsia"/>
          <w:lang w:val="en-US" w:eastAsia="zh-CN"/>
        </w:rPr>
      </w:pPr>
      <w:r>
        <w:rPr>
          <w:rFonts w:hint="eastAsia"/>
          <w:lang w:val="en-US" w:eastAsia="zh-CN"/>
        </w:rPr>
        <w:t>我们可以将符号看作是链接中的粘合剂 ， 整个链接过程正是基于符号才能够正确完成 。链接过程屮很关键的一部分就是符号的管理 . 每一个目标文件都会有一个相应的符号表( Symbol Table ) , 这个表里面记录了目标文件中所用到的所有符号 。每个定义的符号有一个对应的值 ， 叫做符号值 （ Symbol Value ) , 对于变量和函数来说 ， 符号值就是它们的地址 。除了函数和变量之外 ， 还存在其他几种 +不常用到的符号 。</w:t>
      </w:r>
    </w:p>
    <w:p>
      <w:pPr>
        <w:numPr>
          <w:ilvl w:val="0"/>
          <w:numId w:val="3"/>
        </w:numPr>
        <w:tabs>
          <w:tab w:val="clear" w:pos="312"/>
        </w:tabs>
        <w:ind w:left="0" w:leftChars="0" w:firstLine="0" w:firstLineChars="0"/>
        <w:rPr>
          <w:rFonts w:hint="eastAsia"/>
          <w:lang w:val="en-US" w:eastAsia="zh-CN"/>
        </w:rPr>
      </w:pPr>
      <w:r>
        <w:rPr>
          <w:rFonts w:hint="eastAsia"/>
          <w:lang w:val="en-US" w:eastAsia="zh-CN"/>
        </w:rPr>
        <w:t>当我们使用 Id 作为链接器来链接生产可执行文件时 ， 它会为我们定义很多特殊的符号 ，这些符号并没有在你的程序中定义，但是你可以直接声明并且引用它，我们称之为特殊符号。</w:t>
      </w:r>
    </w:p>
    <w:p>
      <w:pPr>
        <w:numPr>
          <w:ilvl w:val="0"/>
          <w:numId w:val="0"/>
        </w:numPr>
        <w:ind w:leftChars="0"/>
      </w:pPr>
      <w:r>
        <w:drawing>
          <wp:inline distT="0" distB="0" distL="114300" distR="114300">
            <wp:extent cx="5267325" cy="1092200"/>
            <wp:effectExtent l="0" t="0" r="5715" b="5080"/>
            <wp:docPr id="1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6"/>
                    <pic:cNvPicPr>
                      <a:picLocks noChangeAspect="1"/>
                    </pic:cNvPicPr>
                  </pic:nvPicPr>
                  <pic:blipFill>
                    <a:blip r:embed="rId18"/>
                    <a:stretch>
                      <a:fillRect/>
                    </a:stretch>
                  </pic:blipFill>
                  <pic:spPr>
                    <a:xfrm>
                      <a:off x="0" y="0"/>
                      <a:ext cx="5267325" cy="1092200"/>
                    </a:xfrm>
                    <a:prstGeom prst="rect">
                      <a:avLst/>
                    </a:prstGeom>
                    <a:noFill/>
                    <a:ln w="9525">
                      <a:noFill/>
                    </a:ln>
                  </pic:spPr>
                </pic:pic>
              </a:graphicData>
            </a:graphic>
          </wp:inline>
        </w:drawing>
      </w:r>
    </w:p>
    <w:p>
      <w:pPr>
        <w:numPr>
          <w:ilvl w:val="0"/>
          <w:numId w:val="0"/>
        </w:numPr>
        <w:ind w:leftChars="0"/>
      </w:pPr>
      <w:r>
        <w:drawing>
          <wp:inline distT="0" distB="0" distL="114300" distR="114300">
            <wp:extent cx="5271770" cy="3242310"/>
            <wp:effectExtent l="0" t="0" r="1270" b="3810"/>
            <wp:docPr id="1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7"/>
                    <pic:cNvPicPr>
                      <a:picLocks noChangeAspect="1"/>
                    </pic:cNvPicPr>
                  </pic:nvPicPr>
                  <pic:blipFill>
                    <a:blip r:embed="rId19"/>
                    <a:stretch>
                      <a:fillRect/>
                    </a:stretch>
                  </pic:blipFill>
                  <pic:spPr>
                    <a:xfrm>
                      <a:off x="0" y="0"/>
                      <a:ext cx="5271770" cy="3242310"/>
                    </a:xfrm>
                    <a:prstGeom prst="rect">
                      <a:avLst/>
                    </a:prstGeom>
                    <a:noFill/>
                    <a:ln w="9525">
                      <a:noFill/>
                    </a:ln>
                  </pic:spPr>
                </pic:pic>
              </a:graphicData>
            </a:graphic>
          </wp:inline>
        </w:drawing>
      </w:r>
    </w:p>
    <w:p>
      <w:pPr>
        <w:numPr>
          <w:ilvl w:val="0"/>
          <w:numId w:val="3"/>
        </w:numPr>
        <w:tabs>
          <w:tab w:val="clear" w:pos="312"/>
        </w:tabs>
        <w:ind w:left="0" w:leftChars="0" w:firstLine="0" w:firstLineChars="0"/>
        <w:rPr>
          <w:rFonts w:hint="eastAsia"/>
          <w:lang w:val="en-US" w:eastAsia="zh-CN"/>
        </w:rPr>
      </w:pPr>
      <w:r>
        <w:rPr>
          <w:rFonts w:hint="eastAsia"/>
          <w:lang w:val="en-US" w:eastAsia="zh-CN"/>
        </w:rPr>
        <w:t>为了防止类似的符号名冲突，windows编译完c语言后对应的符号前面会加“_”,Linux下就抛弃这个传统，不加“_”,Fortran语言编译完会再前后都加上“_”。C++就引入了名称空间来解决多模块的符号冲突。</w:t>
      </w:r>
    </w:p>
    <w:p>
      <w:pPr>
        <w:numPr>
          <w:ilvl w:val="0"/>
          <w:numId w:val="3"/>
        </w:numPr>
        <w:tabs>
          <w:tab w:val="clear" w:pos="312"/>
        </w:tabs>
        <w:ind w:left="0" w:leftChars="0" w:firstLine="0" w:firstLineChars="0"/>
        <w:rPr>
          <w:rFonts w:hint="eastAsia"/>
          <w:lang w:val="en-US" w:eastAsia="zh-CN"/>
        </w:rPr>
      </w:pPr>
      <w:r>
        <w:rPr>
          <w:rFonts w:hint="eastAsia"/>
          <w:lang w:val="en-US" w:eastAsia="zh-CN"/>
        </w:rPr>
        <w:t xml:space="preserve"> 我们引入一个术语叫做函数签名（ Function Signature ) , 函数签名包含了一个函数的信息 ， 包括函数名 、 它的参数类型 、 它所在的类和名称空间及其他信息。函数签名用于识别不同的函数，就像签名用于识别不同的人一样，函数的名字只是函数签名的一部分 .</w:t>
      </w:r>
    </w:p>
    <w:p>
      <w:pPr>
        <w:numPr>
          <w:ilvl w:val="0"/>
          <w:numId w:val="0"/>
        </w:numPr>
        <w:ind w:leftChars="0"/>
      </w:pPr>
      <w:r>
        <w:drawing>
          <wp:inline distT="0" distB="0" distL="114300" distR="114300">
            <wp:extent cx="5267960" cy="1560830"/>
            <wp:effectExtent l="0" t="0" r="5080" b="8890"/>
            <wp:docPr id="1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9"/>
                    <pic:cNvPicPr>
                      <a:picLocks noChangeAspect="1"/>
                    </pic:cNvPicPr>
                  </pic:nvPicPr>
                  <pic:blipFill>
                    <a:blip r:embed="rId20"/>
                    <a:stretch>
                      <a:fillRect/>
                    </a:stretch>
                  </pic:blipFill>
                  <pic:spPr>
                    <a:xfrm>
                      <a:off x="0" y="0"/>
                      <a:ext cx="5267960" cy="1560830"/>
                    </a:xfrm>
                    <a:prstGeom prst="rect">
                      <a:avLst/>
                    </a:prstGeom>
                    <a:noFill/>
                    <a:ln w="9525">
                      <a:noFill/>
                    </a:ln>
                  </pic:spPr>
                </pic:pic>
              </a:graphicData>
            </a:graphic>
          </wp:inline>
        </w:drawing>
      </w:r>
    </w:p>
    <w:p>
      <w:pPr>
        <w:numPr>
          <w:ilvl w:val="0"/>
          <w:numId w:val="0"/>
        </w:numPr>
        <w:ind w:leftChars="0"/>
        <w:rPr>
          <w:rFonts w:hint="eastAsia"/>
          <w:lang w:val="en-US" w:eastAsia="zh-CN"/>
        </w:rPr>
      </w:pPr>
      <w:r>
        <w:rPr>
          <w:rFonts w:hint="eastAsia"/>
          <w:lang w:val="en-US" w:eastAsia="zh-CN"/>
        </w:rPr>
        <w:t>由于不同的编译器采用不同的名字修饰方法，必然会导致由不同编译器编译产生的目标</w:t>
      </w:r>
    </w:p>
    <w:p>
      <w:pPr>
        <w:numPr>
          <w:ilvl w:val="0"/>
          <w:numId w:val="0"/>
        </w:numPr>
        <w:ind w:leftChars="0"/>
        <w:rPr>
          <w:rFonts w:hint="eastAsia"/>
          <w:lang w:val="en-US" w:eastAsia="zh-CN"/>
        </w:rPr>
      </w:pPr>
      <w:r>
        <w:rPr>
          <w:rFonts w:hint="eastAsia"/>
          <w:lang w:val="en-US" w:eastAsia="zh-CN"/>
        </w:rPr>
        <w:t>文件无法正常相互链接，这是导致不同编译器之间不能互操作的主要原因之一 。</w:t>
      </w:r>
    </w:p>
    <w:p>
      <w:pPr>
        <w:numPr>
          <w:ilvl w:val="0"/>
          <w:numId w:val="0"/>
        </w:numPr>
        <w:ind w:leftChars="0"/>
        <w:rPr>
          <w:rFonts w:hint="eastAsia"/>
          <w:lang w:val="en-US" w:eastAsia="zh-CN"/>
        </w:rPr>
      </w:pPr>
      <w:r>
        <w:rPr>
          <w:rFonts w:hint="eastAsia"/>
          <w:lang w:val="en-US" w:eastAsia="zh-CN"/>
        </w:rPr>
        <w:t>15.C + + 编译器会将在 extern 的大括号内部的代码当作 C 语言代码处理。所以很明显 ，</w:t>
      </w:r>
    </w:p>
    <w:p>
      <w:pPr>
        <w:numPr>
          <w:ilvl w:val="0"/>
          <w:numId w:val="0"/>
        </w:numPr>
        <w:ind w:leftChars="0"/>
        <w:rPr>
          <w:rFonts w:hint="eastAsia"/>
          <w:lang w:val="en-US" w:eastAsia="zh-CN"/>
        </w:rPr>
      </w:pPr>
      <w:r>
        <w:rPr>
          <w:rFonts w:hint="eastAsia"/>
          <w:lang w:val="en-US" w:eastAsia="zh-CN"/>
        </w:rPr>
        <w:t>上面的代码中，C + + 的名称修饰机制将不会起作用。它声明了一个 C 的函数 func , 定义了一个整形全局变量 var 。 从上文我们得知 ， 在 Visua  C + + 平台下会将 C 语言的符号进行修饰 ，所以上述代码中的 func 和 var 的修饰后符号分别是 _ func 和_var 但是在 Linux 版本的 GCC编译器下却没有这种修饰 ， extern“C”里面的符号都为修饰后符号，即前面不用加下划线。</w:t>
      </w:r>
    </w:p>
    <w:p>
      <w:pPr>
        <w:numPr>
          <w:ilvl w:val="0"/>
          <w:numId w:val="0"/>
        </w:numPr>
        <w:ind w:leftChars="0"/>
      </w:pPr>
      <w:r>
        <w:drawing>
          <wp:inline distT="0" distB="0" distL="114300" distR="114300">
            <wp:extent cx="2727960" cy="769620"/>
            <wp:effectExtent l="0" t="0" r="0" b="7620"/>
            <wp:docPr id="1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0"/>
                    <pic:cNvPicPr>
                      <a:picLocks noChangeAspect="1"/>
                    </pic:cNvPicPr>
                  </pic:nvPicPr>
                  <pic:blipFill>
                    <a:blip r:embed="rId21"/>
                    <a:stretch>
                      <a:fillRect/>
                    </a:stretch>
                  </pic:blipFill>
                  <pic:spPr>
                    <a:xfrm>
                      <a:off x="0" y="0"/>
                      <a:ext cx="2727960" cy="769620"/>
                    </a:xfrm>
                    <a:prstGeom prst="rect">
                      <a:avLst/>
                    </a:prstGeom>
                    <a:noFill/>
                    <a:ln w="9525">
                      <a:noFill/>
                    </a:ln>
                  </pic:spPr>
                </pic:pic>
              </a:graphicData>
            </a:graphic>
          </wp:inline>
        </w:drawing>
      </w:r>
    </w:p>
    <w:p>
      <w:pPr>
        <w:numPr>
          <w:ilvl w:val="0"/>
          <w:numId w:val="0"/>
        </w:numPr>
        <w:ind w:leftChars="0"/>
      </w:pPr>
      <w:r>
        <w:drawing>
          <wp:inline distT="0" distB="0" distL="114300" distR="114300">
            <wp:extent cx="5271770" cy="429260"/>
            <wp:effectExtent l="0" t="0" r="1270" b="12700"/>
            <wp:docPr id="2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1"/>
                    <pic:cNvPicPr>
                      <a:picLocks noChangeAspect="1"/>
                    </pic:cNvPicPr>
                  </pic:nvPicPr>
                  <pic:blipFill>
                    <a:blip r:embed="rId22"/>
                    <a:stretch>
                      <a:fillRect/>
                    </a:stretch>
                  </pic:blipFill>
                  <pic:spPr>
                    <a:xfrm>
                      <a:off x="0" y="0"/>
                      <a:ext cx="5271770" cy="429260"/>
                    </a:xfrm>
                    <a:prstGeom prst="rect">
                      <a:avLst/>
                    </a:prstGeom>
                    <a:noFill/>
                    <a:ln w="9525">
                      <a:noFill/>
                    </a:ln>
                  </pic:spPr>
                </pic:pic>
              </a:graphicData>
            </a:graphic>
          </wp:inline>
        </w:drawing>
      </w:r>
    </w:p>
    <w:p>
      <w:pPr>
        <w:numPr>
          <w:ilvl w:val="0"/>
          <w:numId w:val="0"/>
        </w:numPr>
        <w:ind w:leftChars="0"/>
      </w:pPr>
      <w:r>
        <w:drawing>
          <wp:inline distT="0" distB="0" distL="114300" distR="114300">
            <wp:extent cx="5272405" cy="964565"/>
            <wp:effectExtent l="0" t="0" r="635" b="10795"/>
            <wp:docPr id="2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2"/>
                    <pic:cNvPicPr>
                      <a:picLocks noChangeAspect="1"/>
                    </pic:cNvPicPr>
                  </pic:nvPicPr>
                  <pic:blipFill>
                    <a:blip r:embed="rId23"/>
                    <a:stretch>
                      <a:fillRect/>
                    </a:stretch>
                  </pic:blipFill>
                  <pic:spPr>
                    <a:xfrm>
                      <a:off x="0" y="0"/>
                      <a:ext cx="5272405" cy="964565"/>
                    </a:xfrm>
                    <a:prstGeom prst="rect">
                      <a:avLst/>
                    </a:prstGeom>
                    <a:noFill/>
                    <a:ln w="9525">
                      <a:noFill/>
                    </a:ln>
                  </pic:spPr>
                </pic:pic>
              </a:graphicData>
            </a:graphic>
          </wp:inline>
        </w:drawing>
      </w:r>
    </w:p>
    <w:p>
      <w:pPr>
        <w:numPr>
          <w:ilvl w:val="0"/>
          <w:numId w:val="0"/>
        </w:numPr>
        <w:ind w:leftChars="0"/>
      </w:pPr>
      <w:r>
        <w:drawing>
          <wp:inline distT="0" distB="0" distL="114300" distR="114300">
            <wp:extent cx="5271135" cy="1447165"/>
            <wp:effectExtent l="0" t="0" r="1905" b="635"/>
            <wp:docPr id="2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3"/>
                    <pic:cNvPicPr>
                      <a:picLocks noChangeAspect="1"/>
                    </pic:cNvPicPr>
                  </pic:nvPicPr>
                  <pic:blipFill>
                    <a:blip r:embed="rId24"/>
                    <a:stretch>
                      <a:fillRect/>
                    </a:stretch>
                  </pic:blipFill>
                  <pic:spPr>
                    <a:xfrm>
                      <a:off x="0" y="0"/>
                      <a:ext cx="5271135" cy="1447165"/>
                    </a:xfrm>
                    <a:prstGeom prst="rect">
                      <a:avLst/>
                    </a:prstGeom>
                    <a:noFill/>
                    <a:ln w="9525">
                      <a:noFill/>
                    </a:ln>
                  </pic:spPr>
                </pic:pic>
              </a:graphicData>
            </a:graphic>
          </wp:inline>
        </w:drawing>
      </w:r>
    </w:p>
    <w:p>
      <w:pPr>
        <w:numPr>
          <w:ilvl w:val="0"/>
          <w:numId w:val="0"/>
        </w:numPr>
        <w:ind w:leftChars="0"/>
        <w:rPr>
          <w:rFonts w:hint="eastAsia"/>
          <w:lang w:val="en-US" w:eastAsia="zh-CN"/>
        </w:rPr>
      </w:pPr>
      <w:r>
        <w:rPr>
          <w:rFonts w:hint="eastAsia"/>
          <w:lang w:val="en-US" w:eastAsia="zh-CN"/>
        </w:rPr>
        <w:t>上面的代码中 ， 我们在 myname 的名称空间中定义了一个全局变量 var 。 根据我们所掌握的 GCC 名称修饰规则 . 这个变量修饰后的名称为“_ ZN 6 myname 3 varE”，然后我们手工使用 extern “ C ”的方法声明一个外部符号 _ ZN 6 myname 3 varE ，并将其打印出来。我们使用GCC 来编译这个程序并且运行它，我们就可以得到程序输出为 42。</w:t>
      </w:r>
    </w:p>
    <w:p>
      <w:pPr>
        <w:numPr>
          <w:ilvl w:val="0"/>
          <w:numId w:val="3"/>
        </w:numPr>
        <w:tabs>
          <w:tab w:val="clear" w:pos="312"/>
        </w:tabs>
        <w:ind w:left="0" w:leftChars="0" w:firstLine="0" w:firstLineChars="0"/>
        <w:rPr>
          <w:rFonts w:hint="eastAsia"/>
          <w:lang w:val="en-US" w:eastAsia="zh-CN"/>
        </w:rPr>
      </w:pPr>
      <w:r>
        <w:rPr>
          <w:rFonts w:hint="eastAsia"/>
          <w:lang w:val="en-US" w:eastAsia="zh-CN"/>
        </w:rPr>
        <w:t>如果不加任何处理 ， 当我们的 C 语言程序包含 string . h 的时候 ， 并且用到了 memset 这个函数,编译器会将 memset 符号引用正确处理 ； 但是在 C + + 语言中 ， 编译器会认为这个memset 函 数 是 一 个C++函 数,将 memset 的符号修饰成 _ Z 6 memselPvii ， 这样链接器就无法与 C 语言库中的 memset 符号进行链接 。 所以对于C++来说 ， 必须使用 extern “ C ” 来声明memset 这个函数 。 但是 C 语言又不支持 extern “ C ” 语法 ，如果为了兼容 C 语言和 C + + 语言定义两套头文件 ， 未免过于麻烦 。 幸好我们有一种很好的方法可以解决上述问题 ， 就是使用C++的宏 “ _ cplusplus ”，C + + 编译器会在编译 C + + 的程序时默认定义这个宏 ， 我们可以使用条件宏來判断当前编译单元是不是 C + + 代码 。</w:t>
      </w:r>
    </w:p>
    <w:p>
      <w:pPr>
        <w:numPr>
          <w:ilvl w:val="0"/>
          <w:numId w:val="0"/>
        </w:numPr>
        <w:ind w:leftChars="0"/>
        <w:rPr>
          <w:rFonts w:hint="eastAsia"/>
          <w:lang w:val="en-US" w:eastAsia="zh-CN"/>
        </w:rPr>
      </w:pPr>
      <w:r>
        <w:rPr>
          <w:rFonts w:hint="eastAsia"/>
          <w:lang w:val="en-US" w:eastAsia="zh-CN"/>
        </w:rPr>
        <w:t>17. 对于 C / C + + 语言来说 ， 编译器默认函数和初始化了的全局变量为强符号 ， 未初始化的全局变量为弱符号。我们也可以通过 GCC 的“ _ attribute _ ( ( weak ) ) ” 来定</w:t>
      </w:r>
    </w:p>
    <w:p>
      <w:pPr>
        <w:numPr>
          <w:ilvl w:val="0"/>
          <w:numId w:val="0"/>
        </w:numPr>
        <w:ind w:leftChars="0"/>
        <w:rPr>
          <w:rFonts w:hint="eastAsia"/>
          <w:lang w:val="en-US" w:eastAsia="zh-CN"/>
        </w:rPr>
      </w:pPr>
      <w:r>
        <w:rPr>
          <w:rFonts w:hint="eastAsia"/>
          <w:lang w:val="en-US" w:eastAsia="zh-CN"/>
        </w:rPr>
        <w:t>义任何一个强符号为弱符号。注意 .强符号和弱符号都是针对定义来说的，不是针对符号的</w:t>
      </w:r>
    </w:p>
    <w:p>
      <w:pPr>
        <w:numPr>
          <w:ilvl w:val="0"/>
          <w:numId w:val="0"/>
        </w:numPr>
        <w:ind w:leftChars="0"/>
        <w:rPr>
          <w:rFonts w:hint="eastAsia"/>
          <w:lang w:val="en-US" w:eastAsia="zh-CN"/>
        </w:rPr>
      </w:pPr>
      <w:r>
        <w:rPr>
          <w:rFonts w:hint="eastAsia"/>
          <w:lang w:val="en-US" w:eastAsia="zh-CN"/>
        </w:rPr>
        <w:t>引用 。</w:t>
      </w:r>
    </w:p>
    <w:p>
      <w:pPr>
        <w:numPr>
          <w:ilvl w:val="0"/>
          <w:numId w:val="0"/>
        </w:numPr>
        <w:ind w:leftChars="0"/>
      </w:pPr>
      <w:r>
        <w:drawing>
          <wp:inline distT="0" distB="0" distL="114300" distR="114300">
            <wp:extent cx="5274310" cy="1666875"/>
            <wp:effectExtent l="0" t="0" r="13970" b="9525"/>
            <wp:docPr id="2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4"/>
                    <pic:cNvPicPr>
                      <a:picLocks noChangeAspect="1"/>
                    </pic:cNvPicPr>
                  </pic:nvPicPr>
                  <pic:blipFill>
                    <a:blip r:embed="rId25"/>
                    <a:stretch>
                      <a:fillRect/>
                    </a:stretch>
                  </pic:blipFill>
                  <pic:spPr>
                    <a:xfrm>
                      <a:off x="0" y="0"/>
                      <a:ext cx="5274310" cy="1666875"/>
                    </a:xfrm>
                    <a:prstGeom prst="rect">
                      <a:avLst/>
                    </a:prstGeom>
                    <a:noFill/>
                    <a:ln w="9525">
                      <a:noFill/>
                    </a:ln>
                  </pic:spPr>
                </pic:pic>
              </a:graphicData>
            </a:graphic>
          </wp:inline>
        </w:drawing>
      </w:r>
    </w:p>
    <w:p>
      <w:pPr>
        <w:numPr>
          <w:ilvl w:val="0"/>
          <w:numId w:val="0"/>
        </w:numPr>
        <w:ind w:leftChars="0"/>
        <w:rPr>
          <w:rFonts w:hint="eastAsia"/>
          <w:lang w:val="en-US" w:eastAsia="zh-CN"/>
        </w:rPr>
      </w:pPr>
      <w:r>
        <w:rPr>
          <w:rFonts w:hint="eastAsia"/>
          <w:lang w:val="en-US" w:eastAsia="zh-CN"/>
        </w:rPr>
        <w:t>上面这段程序中 ， “ weak ” 和 “ weak 2 ” 是弱符号 ， “ strong ” 和 “ main ” 是强符号 ， 而“ ext ”既非强符号也非弱符号 . 因为它是一个外部变量的引用 。 针对强弱符号的概念 ， 链接器就会按如下规则处理与选择被多次定义的全局符号 ：</w:t>
      </w:r>
    </w:p>
    <w:p>
      <w:pPr>
        <w:numPr>
          <w:ilvl w:val="0"/>
          <w:numId w:val="0"/>
        </w:numPr>
        <w:ind w:leftChars="0"/>
      </w:pPr>
      <w:r>
        <w:drawing>
          <wp:inline distT="0" distB="0" distL="114300" distR="114300">
            <wp:extent cx="5269230" cy="1643380"/>
            <wp:effectExtent l="0" t="0" r="3810" b="2540"/>
            <wp:docPr id="2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5"/>
                    <pic:cNvPicPr>
                      <a:picLocks noChangeAspect="1"/>
                    </pic:cNvPicPr>
                  </pic:nvPicPr>
                  <pic:blipFill>
                    <a:blip r:embed="rId26"/>
                    <a:stretch>
                      <a:fillRect/>
                    </a:stretch>
                  </pic:blipFill>
                  <pic:spPr>
                    <a:xfrm>
                      <a:off x="0" y="0"/>
                      <a:ext cx="5269230" cy="1643380"/>
                    </a:xfrm>
                    <a:prstGeom prst="rect">
                      <a:avLst/>
                    </a:prstGeom>
                    <a:noFill/>
                    <a:ln w="9525">
                      <a:noFill/>
                    </a:ln>
                  </pic:spPr>
                </pic:pic>
              </a:graphicData>
            </a:graphic>
          </wp:inline>
        </w:drawing>
      </w:r>
    </w:p>
    <w:p>
      <w:pPr>
        <w:numPr>
          <w:ilvl w:val="0"/>
          <w:numId w:val="0"/>
        </w:numPr>
        <w:ind w:leftChars="0"/>
        <w:rPr>
          <w:rFonts w:hint="eastAsia"/>
          <w:lang w:val="en-US" w:eastAsia="zh-CN"/>
        </w:rPr>
      </w:pPr>
      <w:r>
        <w:rPr>
          <w:rFonts w:hint="eastAsia"/>
          <w:lang w:val="en-US" w:eastAsia="zh-CN"/>
        </w:rPr>
        <w:t>18.弱引用和强引用。目前我们所看到的对外部 B 标文件的符号引用在目标文件被最终链</w:t>
      </w:r>
    </w:p>
    <w:p>
      <w:pPr>
        <w:numPr>
          <w:ilvl w:val="0"/>
          <w:numId w:val="0"/>
        </w:numPr>
        <w:ind w:leftChars="0"/>
        <w:rPr>
          <w:rFonts w:hint="eastAsia"/>
          <w:lang w:val="en-US" w:eastAsia="zh-CN"/>
        </w:rPr>
      </w:pPr>
      <w:r>
        <w:rPr>
          <w:rFonts w:hint="eastAsia"/>
          <w:lang w:val="en-US" w:eastAsia="zh-CN"/>
        </w:rPr>
        <w:t>接成可执行文件时 ， 它们须要被正确决议 ， 如果没有找到该符号的定义 ， 链接器就会报符号未定义错误 ， 这种被称为强引用 （ Strong Reference ) 。 与之相对应还有一种弱引用 （ Weak Reference ) , 在处理弱引用时 ， 如果该符号有定义 ， 则链接器将该符号的引用决议 ： 如果该符号末被定义 , 则链接器对于该引用不报错 。 链接器处理强引用和弱引用的过程几乎一样 .只是对于未定义的弱引用 ， 链接器不认为它是一个错误 。 一般对于未定义的弱引用 ， 链接器默认其为 0 , 或者是一个特殊的值 ， 以便于程序代码能够识別 。</w:t>
      </w:r>
    </w:p>
    <w:p>
      <w:pPr>
        <w:numPr>
          <w:ilvl w:val="0"/>
          <w:numId w:val="0"/>
        </w:numPr>
        <w:ind w:leftChars="0"/>
      </w:pPr>
      <w:r>
        <w:drawing>
          <wp:inline distT="0" distB="0" distL="114300" distR="114300">
            <wp:extent cx="5267325" cy="2753360"/>
            <wp:effectExtent l="0" t="0" r="5715" b="5080"/>
            <wp:docPr id="2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6"/>
                    <pic:cNvPicPr>
                      <a:picLocks noChangeAspect="1"/>
                    </pic:cNvPicPr>
                  </pic:nvPicPr>
                  <pic:blipFill>
                    <a:blip r:embed="rId27"/>
                    <a:stretch>
                      <a:fillRect/>
                    </a:stretch>
                  </pic:blipFill>
                  <pic:spPr>
                    <a:xfrm>
                      <a:off x="0" y="0"/>
                      <a:ext cx="5267325" cy="2753360"/>
                    </a:xfrm>
                    <a:prstGeom prst="rect">
                      <a:avLst/>
                    </a:prstGeom>
                    <a:noFill/>
                    <a:ln w="9525">
                      <a:noFill/>
                    </a:ln>
                  </pic:spPr>
                </pic:pic>
              </a:graphicData>
            </a:graphic>
          </wp:inline>
        </w:drawing>
      </w:r>
    </w:p>
    <w:p>
      <w:pPr>
        <w:numPr>
          <w:ilvl w:val="0"/>
          <w:numId w:val="0"/>
        </w:numPr>
        <w:ind w:leftChars="0"/>
      </w:pPr>
    </w:p>
    <w:p>
      <w:pPr>
        <w:numPr>
          <w:ilvl w:val="0"/>
          <w:numId w:val="0"/>
        </w:numPr>
        <w:ind w:leftChars="0"/>
        <w:rPr>
          <w:rFonts w:hint="eastAsia"/>
          <w:lang w:val="en-US" w:eastAsia="zh-CN"/>
        </w:rPr>
      </w:pPr>
      <w:r>
        <w:rPr>
          <w:rFonts w:hint="eastAsia"/>
          <w:lang w:val="en-US" w:eastAsia="zh-CN"/>
        </w:rPr>
        <w:t>这种弱符号和弱引用对于库来说十分有用 ， 比如库中定义的弱符号可以被用户定义的强</w:t>
      </w:r>
    </w:p>
    <w:p>
      <w:pPr>
        <w:numPr>
          <w:ilvl w:val="0"/>
          <w:numId w:val="0"/>
        </w:numPr>
        <w:ind w:leftChars="0"/>
        <w:rPr>
          <w:rFonts w:hint="eastAsia"/>
          <w:lang w:val="en-US" w:eastAsia="zh-CN"/>
        </w:rPr>
      </w:pPr>
      <w:r>
        <w:rPr>
          <w:rFonts w:hint="eastAsia"/>
          <w:lang w:val="en-US" w:eastAsia="zh-CN"/>
        </w:rPr>
        <w:t>符号所覆盖 ， 从而使得程序可以使用自定义版本的库函数 ； 或者程序可以对某些扩展功能模块的引用定义为弱引用 ， 当我们将扩展模块与程序链接在一起时 ， 功能模块就可以正常使用 ；如果我们去掉了某些功能模块 ， 那么程序也可以正常链接 ， 只是缺少了相应的功能 ， 这使得程序的功能更加容易裁剪和组合 。</w:t>
      </w:r>
    </w:p>
    <w:p>
      <w:pPr>
        <w:numPr>
          <w:ilvl w:val="0"/>
          <w:numId w:val="5"/>
        </w:numPr>
        <w:ind w:leftChars="0"/>
        <w:rPr>
          <w:rFonts w:hint="eastAsia"/>
          <w:lang w:val="en-US" w:eastAsia="zh-CN"/>
        </w:rPr>
      </w:pPr>
      <w:r>
        <w:rPr>
          <w:rFonts w:hint="eastAsia"/>
          <w:lang w:val="en-US" w:eastAsia="zh-CN"/>
        </w:rPr>
        <w:t>因为在调试的时候必须知道源代码和源代码之间的关系， 比如目标代码中的地址对应源代码中的哪一行 、 函数和变量的类型 、 结构体的定义 、 字符串保存到目标文件里面 。 调试信息在目标文件和可执行文件中占用很大的空间 ， 往往比程序的代码和数据本身大好几倍 ， 所以当我们开发完程序并要将它发布的时候 ,须要把这些对于用户没有用的调试信息去掉 ， 以节省大量的空间 。</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pStyle w:val="2"/>
        <w:jc w:val="center"/>
        <w:rPr>
          <w:rFonts w:hint="eastAsia"/>
          <w:lang w:val="en-US" w:eastAsia="zh-CN"/>
        </w:rPr>
      </w:pPr>
      <w:r>
        <w:rPr>
          <w:rFonts w:hint="eastAsia"/>
          <w:lang w:val="en-US" w:eastAsia="zh-CN"/>
        </w:rPr>
        <w:t>静态链接</w:t>
      </w:r>
    </w:p>
    <w:p>
      <w:pPr>
        <w:numPr>
          <w:ilvl w:val="0"/>
          <w:numId w:val="6"/>
        </w:numPr>
        <w:rPr>
          <w:rFonts w:hint="eastAsia"/>
          <w:lang w:val="en-US" w:eastAsia="zh-CN"/>
        </w:rPr>
      </w:pPr>
      <w:r>
        <w:rPr>
          <w:rFonts w:hint="eastAsia"/>
          <w:lang w:val="en-US" w:eastAsia="zh-CN"/>
        </w:rPr>
        <w:t>文件链接是相似段合并。</w:t>
      </w:r>
    </w:p>
    <w:p>
      <w:pPr>
        <w:numPr>
          <w:ilvl w:val="0"/>
          <w:numId w:val="0"/>
        </w:numPr>
        <w:ind w:firstLine="420" w:firstLineChars="200"/>
        <w:rPr>
          <w:rFonts w:hint="eastAsia"/>
          <w:lang w:val="en-US" w:eastAsia="zh-CN"/>
        </w:rPr>
      </w:pPr>
      <w:r>
        <w:rPr>
          <w:rFonts w:hint="eastAsia"/>
          <w:lang w:val="en-US" w:eastAsia="zh-CN"/>
        </w:rPr>
        <w:t>第一步空间与地址分配，扫描所有的输入目标文件 ， 并且获得它们的各个段的长度 、属性和位置 ， 并且将输入目标文件中的符号表中所有的符号定义和符号引用收集起来 ， 统一放到一个全局符号表 。 这一步中 ， 链接器将能够获得所有输入目标文件的段长度 ， 并且将它们合并 ， 计算出输出文件中各个段合并后的长度与位置 ， 并建立映射关系 。</w:t>
      </w:r>
    </w:p>
    <w:p>
      <w:pPr>
        <w:ind w:firstLine="420" w:firstLineChars="200"/>
        <w:rPr>
          <w:rFonts w:hint="eastAsia"/>
          <w:lang w:val="en-US" w:eastAsia="zh-CN"/>
        </w:rPr>
      </w:pPr>
      <w:r>
        <w:rPr>
          <w:rFonts w:hint="eastAsia"/>
          <w:lang w:val="en-US" w:eastAsia="zh-CN"/>
        </w:rPr>
        <w:t>第二步符号解析与重定位使用上面第一步中收集到的所有信息 ， 读取输入文件中段</w:t>
      </w:r>
    </w:p>
    <w:p>
      <w:pPr>
        <w:rPr>
          <w:rFonts w:hint="eastAsia"/>
          <w:lang w:val="en-US" w:eastAsia="zh-CN"/>
        </w:rPr>
      </w:pPr>
      <w:r>
        <w:rPr>
          <w:rFonts w:hint="eastAsia"/>
          <w:lang w:val="en-US" w:eastAsia="zh-CN"/>
        </w:rPr>
        <w:t>的数据 、 重定位信息 ， 并且进行符号解析与重定位 、 调整代码中的地址等 。 事实上第二步是链接过程的核心 ， 特别是重定位过程 。</w:t>
      </w:r>
    </w:p>
    <w:p>
      <w:pPr>
        <w:numPr>
          <w:ilvl w:val="0"/>
          <w:numId w:val="6"/>
        </w:numPr>
        <w:ind w:left="0" w:leftChars="0" w:firstLine="0" w:firstLineChars="0"/>
        <w:rPr>
          <w:rFonts w:hint="eastAsia"/>
          <w:lang w:val="en-US" w:eastAsia="zh-CN"/>
        </w:rPr>
      </w:pPr>
      <w:r>
        <w:rPr>
          <w:rFonts w:hint="eastAsia"/>
          <w:lang w:val="en-US" w:eastAsia="zh-CN"/>
        </w:rPr>
        <w:t>重定位代码段.rel.text</w:t>
      </w:r>
    </w:p>
    <w:p>
      <w:pPr>
        <w:numPr>
          <w:ilvl w:val="0"/>
          <w:numId w:val="0"/>
        </w:numPr>
        <w:ind w:leftChars="0"/>
      </w:pPr>
      <w:r>
        <w:drawing>
          <wp:inline distT="0" distB="0" distL="114300" distR="114300">
            <wp:extent cx="4168775" cy="1539240"/>
            <wp:effectExtent l="0" t="0" r="6985" b="0"/>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
                    <pic:cNvPicPr>
                      <a:picLocks noChangeAspect="1"/>
                    </pic:cNvPicPr>
                  </pic:nvPicPr>
                  <pic:blipFill>
                    <a:blip r:embed="rId28"/>
                    <a:stretch>
                      <a:fillRect/>
                    </a:stretch>
                  </pic:blipFill>
                  <pic:spPr>
                    <a:xfrm>
                      <a:off x="0" y="0"/>
                      <a:ext cx="4168775" cy="1539240"/>
                    </a:xfrm>
                    <a:prstGeom prst="rect">
                      <a:avLst/>
                    </a:prstGeom>
                    <a:noFill/>
                    <a:ln w="9525">
                      <a:noFill/>
                    </a:ln>
                  </pic:spPr>
                </pic:pic>
              </a:graphicData>
            </a:graphic>
          </wp:inline>
        </w:drawing>
      </w:r>
    </w:p>
    <w:p>
      <w:pPr>
        <w:numPr>
          <w:ilvl w:val="0"/>
          <w:numId w:val="0"/>
        </w:numPr>
        <w:ind w:leftChars="0"/>
        <w:rPr>
          <w:rFonts w:hint="eastAsia"/>
          <w:lang w:val="en-US" w:eastAsia="zh-CN"/>
        </w:rPr>
      </w:pPr>
      <w:r>
        <w:rPr>
          <w:rFonts w:hint="eastAsia"/>
          <w:lang w:val="en-US" w:eastAsia="zh-CN"/>
        </w:rPr>
        <w:t>这个命令可以用来査看 “ a . o ” 里面要重定位的地方 ， 即 “ a . o ” 所有引用到外部符号的地址 。 每个要被重定位的地方叫一个重定位入口 （ Relocation Entry ) , 我们可以看到 “ a . o ”里面有两个重定位入口 。 重定位入口的偏移 （ Offset ) 表示该入口在要被重定位的段中的位置 ， “ RELOCATION RECORDS FOR [ . text ] ” 表示这个重定位表是代码段的重定位表 ， 所以偏移表示代码段中须要被调整的位置 。 对照前面的反汇编结果可以知道 ， 这里的 0xlc 和 0 x 27分别就是代码段中需要替换变量地址的地方。</w:t>
      </w:r>
    </w:p>
    <w:p>
      <w:pPr>
        <w:numPr>
          <w:ilvl w:val="0"/>
          <w:numId w:val="0"/>
        </w:numPr>
        <w:ind w:leftChars="0"/>
      </w:pPr>
      <w:r>
        <w:rPr>
          <w:rFonts w:hint="eastAsia"/>
          <w:lang w:val="en-US" w:eastAsia="zh-CN"/>
        </w:rPr>
        <w:t>3.</w:t>
      </w:r>
      <w:r>
        <w:drawing>
          <wp:inline distT="0" distB="0" distL="114300" distR="114300">
            <wp:extent cx="5269230" cy="1586865"/>
            <wp:effectExtent l="0" t="0" r="3810" b="13335"/>
            <wp:docPr id="2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
                    <pic:cNvPicPr>
                      <a:picLocks noChangeAspect="1"/>
                    </pic:cNvPicPr>
                  </pic:nvPicPr>
                  <pic:blipFill>
                    <a:blip r:embed="rId29"/>
                    <a:stretch>
                      <a:fillRect/>
                    </a:stretch>
                  </pic:blipFill>
                  <pic:spPr>
                    <a:xfrm>
                      <a:off x="0" y="0"/>
                      <a:ext cx="5269230" cy="1586865"/>
                    </a:xfrm>
                    <a:prstGeom prst="rect">
                      <a:avLst/>
                    </a:prstGeom>
                    <a:noFill/>
                    <a:ln w="9525">
                      <a:noFill/>
                    </a:ln>
                  </pic:spPr>
                </pic:pic>
              </a:graphicData>
            </a:graphic>
          </wp:inline>
        </w:drawing>
      </w:r>
    </w:p>
    <w:p>
      <w:pPr>
        <w:numPr>
          <w:ilvl w:val="0"/>
          <w:numId w:val="0"/>
        </w:numPr>
        <w:ind w:leftChars="0"/>
      </w:pPr>
      <w:r>
        <w:drawing>
          <wp:inline distT="0" distB="0" distL="114300" distR="114300">
            <wp:extent cx="5273675" cy="2428875"/>
            <wp:effectExtent l="0" t="0" r="14605" b="9525"/>
            <wp:docPr id="2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4"/>
                    <pic:cNvPicPr>
                      <a:picLocks noChangeAspect="1"/>
                    </pic:cNvPicPr>
                  </pic:nvPicPr>
                  <pic:blipFill>
                    <a:blip r:embed="rId30"/>
                    <a:stretch>
                      <a:fillRect/>
                    </a:stretch>
                  </pic:blipFill>
                  <pic:spPr>
                    <a:xfrm>
                      <a:off x="0" y="0"/>
                      <a:ext cx="5273675" cy="2428875"/>
                    </a:xfrm>
                    <a:prstGeom prst="rect">
                      <a:avLst/>
                    </a:prstGeom>
                    <a:noFill/>
                    <a:ln w="9525">
                      <a:noFill/>
                    </a:ln>
                  </pic:spPr>
                </pic:pic>
              </a:graphicData>
            </a:graphic>
          </wp:inline>
        </w:drawing>
      </w:r>
    </w:p>
    <w:p>
      <w:pPr>
        <w:numPr>
          <w:ilvl w:val="0"/>
          <w:numId w:val="0"/>
        </w:numPr>
        <w:ind w:leftChars="0"/>
      </w:pPr>
      <w:r>
        <w:drawing>
          <wp:inline distT="0" distB="0" distL="114300" distR="114300">
            <wp:extent cx="5271770" cy="3024505"/>
            <wp:effectExtent l="0" t="0" r="1270" b="8255"/>
            <wp:docPr id="2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5"/>
                    <pic:cNvPicPr>
                      <a:picLocks noChangeAspect="1"/>
                    </pic:cNvPicPr>
                  </pic:nvPicPr>
                  <pic:blipFill>
                    <a:blip r:embed="rId31"/>
                    <a:stretch>
                      <a:fillRect/>
                    </a:stretch>
                  </pic:blipFill>
                  <pic:spPr>
                    <a:xfrm>
                      <a:off x="0" y="0"/>
                      <a:ext cx="5271770" cy="3024505"/>
                    </a:xfrm>
                    <a:prstGeom prst="rect">
                      <a:avLst/>
                    </a:prstGeom>
                    <a:noFill/>
                    <a:ln w="9525">
                      <a:noFill/>
                    </a:ln>
                  </pic:spPr>
                </pic:pic>
              </a:graphicData>
            </a:graphic>
          </wp:inline>
        </w:drawing>
      </w:r>
    </w:p>
    <w:p>
      <w:pPr>
        <w:numPr>
          <w:ilvl w:val="0"/>
          <w:numId w:val="0"/>
        </w:numPr>
        <w:ind w:leftChars="0"/>
        <w:rPr>
          <w:rFonts w:hint="eastAsia"/>
          <w:lang w:val="en-US" w:eastAsia="zh-CN"/>
        </w:rPr>
      </w:pPr>
      <w:r>
        <w:rPr>
          <w:rFonts w:hint="eastAsia"/>
          <w:lang w:val="en-US" w:eastAsia="zh-CN"/>
        </w:rPr>
        <w:t>4.当目标文件中存在弱符号，系统无法判断它实际大小，因为可能会在链接期间被其他文件中相同的符号给替代，所以就放在common块中。</w:t>
      </w:r>
    </w:p>
    <w:p>
      <w:pPr>
        <w:numPr>
          <w:ilvl w:val="0"/>
          <w:numId w:val="0"/>
        </w:numPr>
        <w:ind w:leftChars="0"/>
      </w:pPr>
      <w:r>
        <w:drawing>
          <wp:inline distT="0" distB="0" distL="114300" distR="114300">
            <wp:extent cx="5270500" cy="1162685"/>
            <wp:effectExtent l="0" t="0" r="2540" b="10795"/>
            <wp:docPr id="3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7"/>
                    <pic:cNvPicPr>
                      <a:picLocks noChangeAspect="1"/>
                    </pic:cNvPicPr>
                  </pic:nvPicPr>
                  <pic:blipFill>
                    <a:blip r:embed="rId32"/>
                    <a:stretch>
                      <a:fillRect/>
                    </a:stretch>
                  </pic:blipFill>
                  <pic:spPr>
                    <a:xfrm>
                      <a:off x="0" y="0"/>
                      <a:ext cx="5270500" cy="1162685"/>
                    </a:xfrm>
                    <a:prstGeom prst="rect">
                      <a:avLst/>
                    </a:prstGeom>
                    <a:noFill/>
                    <a:ln w="9525">
                      <a:noFill/>
                    </a:ln>
                  </pic:spPr>
                </pic:pic>
              </a:graphicData>
            </a:graphic>
          </wp:inline>
        </w:drawing>
      </w:r>
    </w:p>
    <w:p>
      <w:pPr>
        <w:numPr>
          <w:ilvl w:val="0"/>
          <w:numId w:val="0"/>
        </w:numPr>
        <w:ind w:leftChars="0"/>
        <w:rPr>
          <w:rFonts w:hint="eastAsia"/>
          <w:lang w:val="en-US" w:eastAsia="zh-CN"/>
        </w:rPr>
      </w:pPr>
      <w:r>
        <w:rPr>
          <w:rFonts w:hint="eastAsia"/>
          <w:lang w:val="en-US" w:eastAsia="zh-CN"/>
        </w:rPr>
        <w:t>链接之后就确定了大小，就被放入.bss段中。 所以总体来看 ， 未初始化全局变最最终还</w:t>
      </w:r>
    </w:p>
    <w:p>
      <w:pPr>
        <w:numPr>
          <w:ilvl w:val="0"/>
          <w:numId w:val="0"/>
        </w:numPr>
        <w:ind w:leftChars="0"/>
        <w:rPr>
          <w:rFonts w:hint="eastAsia"/>
          <w:lang w:val="en-US" w:eastAsia="zh-CN"/>
        </w:rPr>
      </w:pPr>
      <w:r>
        <w:rPr>
          <w:rFonts w:hint="eastAsia"/>
          <w:lang w:val="en-US" w:eastAsia="zh-CN"/>
        </w:rPr>
        <w:t>是被放在 BSS 段的 。</w:t>
      </w:r>
    </w:p>
    <w:p>
      <w:pPr>
        <w:numPr>
          <w:ilvl w:val="0"/>
          <w:numId w:val="0"/>
        </w:numPr>
        <w:ind w:leftChars="0"/>
      </w:pPr>
      <w:r>
        <w:drawing>
          <wp:inline distT="0" distB="0" distL="114300" distR="114300">
            <wp:extent cx="5270500" cy="1301750"/>
            <wp:effectExtent l="0" t="0" r="2540" b="8890"/>
            <wp:docPr id="3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8"/>
                    <pic:cNvPicPr>
                      <a:picLocks noChangeAspect="1"/>
                    </pic:cNvPicPr>
                  </pic:nvPicPr>
                  <pic:blipFill>
                    <a:blip r:embed="rId33"/>
                    <a:stretch>
                      <a:fillRect/>
                    </a:stretch>
                  </pic:blipFill>
                  <pic:spPr>
                    <a:xfrm>
                      <a:off x="0" y="0"/>
                      <a:ext cx="5270500" cy="1301750"/>
                    </a:xfrm>
                    <a:prstGeom prst="rect">
                      <a:avLst/>
                    </a:prstGeom>
                    <a:noFill/>
                    <a:ln w="9525">
                      <a:noFill/>
                    </a:ln>
                  </pic:spPr>
                </pic:pic>
              </a:graphicData>
            </a:graphic>
          </wp:inline>
        </w:drawing>
      </w:r>
    </w:p>
    <w:p>
      <w:pPr>
        <w:numPr>
          <w:ilvl w:val="0"/>
          <w:numId w:val="1"/>
        </w:numPr>
        <w:ind w:left="0" w:leftChars="0" w:firstLine="0" w:firstLineChars="0"/>
        <w:rPr>
          <w:rFonts w:hint="eastAsia"/>
          <w:lang w:val="en-US" w:eastAsia="zh-CN"/>
        </w:rPr>
      </w:pPr>
      <w:r>
        <w:rPr>
          <w:rFonts w:hint="eastAsia"/>
          <w:lang w:val="en-US" w:eastAsia="zh-CN"/>
        </w:rPr>
        <w:t>不同的编译器在相同一份代码的情况下可能会不一样，那么这种情况下链接器可能会做出一个选项 ， 那就是随意选择其屮任何一个副本作为链接的输入 ， 然后同时提供一个警告信息 。</w:t>
      </w:r>
    </w:p>
    <w:p>
      <w:pPr>
        <w:numPr>
          <w:ilvl w:val="0"/>
          <w:numId w:val="1"/>
        </w:numPr>
        <w:ind w:left="0" w:leftChars="0" w:firstLine="0" w:firstLineChars="0"/>
        <w:rPr>
          <w:rFonts w:hint="eastAsia"/>
          <w:lang w:val="en-US" w:eastAsia="zh-CN"/>
        </w:rPr>
      </w:pPr>
      <w:r>
        <w:drawing>
          <wp:inline distT="0" distB="0" distL="114300" distR="114300">
            <wp:extent cx="5271770" cy="1408430"/>
            <wp:effectExtent l="0" t="0" r="1270" b="8890"/>
            <wp:docPr id="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
                    <pic:cNvPicPr>
                      <a:picLocks noChangeAspect="1"/>
                    </pic:cNvPicPr>
                  </pic:nvPicPr>
                  <pic:blipFill>
                    <a:blip r:embed="rId34"/>
                    <a:stretch>
                      <a:fillRect/>
                    </a:stretch>
                  </pic:blipFill>
                  <pic:spPr>
                    <a:xfrm>
                      <a:off x="0" y="0"/>
                      <a:ext cx="5271770" cy="1408430"/>
                    </a:xfrm>
                    <a:prstGeom prst="rect">
                      <a:avLst/>
                    </a:prstGeom>
                    <a:noFill/>
                    <a:ln w="9525">
                      <a:noFill/>
                    </a:ln>
                  </pic:spPr>
                </pic:pic>
              </a:graphicData>
            </a:graphic>
          </wp:inline>
        </w:drawing>
      </w:r>
    </w:p>
    <w:p>
      <w:pPr>
        <w:numPr>
          <w:ilvl w:val="0"/>
          <w:numId w:val="1"/>
        </w:numPr>
        <w:ind w:left="0" w:leftChars="0" w:firstLine="0" w:firstLineChars="0"/>
        <w:rPr>
          <w:rFonts w:hint="eastAsia"/>
          <w:lang w:val="en-US" w:eastAsia="zh-CN"/>
        </w:rPr>
      </w:pPr>
      <w:r>
        <w:drawing>
          <wp:inline distT="0" distB="0" distL="114300" distR="114300">
            <wp:extent cx="5273675" cy="4307840"/>
            <wp:effectExtent l="0" t="0" r="14605" b="5080"/>
            <wp:docPr id="3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
                    <pic:cNvPicPr>
                      <a:picLocks noChangeAspect="1"/>
                    </pic:cNvPicPr>
                  </pic:nvPicPr>
                  <pic:blipFill>
                    <a:blip r:embed="rId35"/>
                    <a:stretch>
                      <a:fillRect/>
                    </a:stretch>
                  </pic:blipFill>
                  <pic:spPr>
                    <a:xfrm>
                      <a:off x="0" y="0"/>
                      <a:ext cx="5273675" cy="4307840"/>
                    </a:xfrm>
                    <a:prstGeom prst="rect">
                      <a:avLst/>
                    </a:prstGeom>
                    <a:noFill/>
                    <a:ln w="9525">
                      <a:noFill/>
                    </a:ln>
                  </pic:spPr>
                </pic:pic>
              </a:graphicData>
            </a:graphic>
          </wp:inline>
        </w:drawing>
      </w:r>
    </w:p>
    <w:p>
      <w:pPr>
        <w:numPr>
          <w:ilvl w:val="0"/>
          <w:numId w:val="0"/>
        </w:numPr>
        <w:ind w:leftChars="0"/>
      </w:pPr>
      <w:r>
        <w:drawing>
          <wp:inline distT="0" distB="0" distL="114300" distR="114300">
            <wp:extent cx="5273675" cy="1166495"/>
            <wp:effectExtent l="0" t="0" r="14605" b="6985"/>
            <wp:docPr id="3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
                    <pic:cNvPicPr>
                      <a:picLocks noChangeAspect="1"/>
                    </pic:cNvPicPr>
                  </pic:nvPicPr>
                  <pic:blipFill>
                    <a:blip r:embed="rId36"/>
                    <a:stretch>
                      <a:fillRect/>
                    </a:stretch>
                  </pic:blipFill>
                  <pic:spPr>
                    <a:xfrm>
                      <a:off x="0" y="0"/>
                      <a:ext cx="5273675" cy="1166495"/>
                    </a:xfrm>
                    <a:prstGeom prst="rect">
                      <a:avLst/>
                    </a:prstGeom>
                    <a:noFill/>
                    <a:ln w="9525">
                      <a:noFill/>
                    </a:ln>
                  </pic:spPr>
                </pic:pic>
              </a:graphicData>
            </a:graphic>
          </wp:inline>
        </w:drawing>
      </w:r>
    </w:p>
    <w:p>
      <w:pPr>
        <w:numPr>
          <w:ilvl w:val="0"/>
          <w:numId w:val="1"/>
        </w:numPr>
        <w:tabs>
          <w:tab w:val="clear" w:pos="312"/>
        </w:tabs>
        <w:ind w:left="0" w:leftChars="0" w:firstLine="0" w:firstLineChars="0"/>
        <w:rPr>
          <w:rFonts w:hint="eastAsia"/>
          <w:lang w:val="en-US" w:eastAsia="zh-CN"/>
        </w:rPr>
      </w:pPr>
      <w:r>
        <w:rPr>
          <w:rFonts w:hint="eastAsia"/>
          <w:lang w:val="en-US" w:eastAsia="zh-CN"/>
        </w:rPr>
        <w:t>静态链接实际上就是平台给提供的API接口，一些库函数之类的（提供的方式为 目标文件格式 .o），然后通过链接成一个可执行文件。</w:t>
      </w:r>
    </w:p>
    <w:p>
      <w:pPr>
        <w:numPr>
          <w:ilvl w:val="0"/>
          <w:numId w:val="1"/>
        </w:numPr>
        <w:tabs>
          <w:tab w:val="clear" w:pos="312"/>
        </w:tabs>
        <w:ind w:left="0" w:leftChars="0" w:firstLine="0" w:firstLineChars="0"/>
        <w:rPr>
          <w:rFonts w:hint="eastAsia"/>
          <w:lang w:val="en-US" w:eastAsia="zh-CN"/>
        </w:rPr>
      </w:pPr>
      <w:r>
        <w:drawing>
          <wp:inline distT="0" distB="0" distL="114300" distR="114300">
            <wp:extent cx="5266690" cy="1304925"/>
            <wp:effectExtent l="0" t="0" r="6350" b="5715"/>
            <wp:docPr id="3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4"/>
                    <pic:cNvPicPr>
                      <a:picLocks noChangeAspect="1"/>
                    </pic:cNvPicPr>
                  </pic:nvPicPr>
                  <pic:blipFill>
                    <a:blip r:embed="rId37"/>
                    <a:stretch>
                      <a:fillRect/>
                    </a:stretch>
                  </pic:blipFill>
                  <pic:spPr>
                    <a:xfrm>
                      <a:off x="0" y="0"/>
                      <a:ext cx="5266690" cy="1304925"/>
                    </a:xfrm>
                    <a:prstGeom prst="rect">
                      <a:avLst/>
                    </a:prstGeom>
                    <a:noFill/>
                    <a:ln w="9525">
                      <a:noFill/>
                    </a:ln>
                  </pic:spPr>
                </pic:pic>
              </a:graphicData>
            </a:graphic>
          </wp:inline>
        </w:drawing>
      </w:r>
    </w:p>
    <w:p>
      <w:pPr>
        <w:numPr>
          <w:ilvl w:val="0"/>
          <w:numId w:val="0"/>
        </w:numPr>
        <w:ind w:leftChars="0"/>
      </w:pPr>
      <w:r>
        <w:drawing>
          <wp:inline distT="0" distB="0" distL="114300" distR="114300">
            <wp:extent cx="5266690" cy="827405"/>
            <wp:effectExtent l="0" t="0" r="6350" b="10795"/>
            <wp:docPr id="3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5"/>
                    <pic:cNvPicPr>
                      <a:picLocks noChangeAspect="1"/>
                    </pic:cNvPicPr>
                  </pic:nvPicPr>
                  <pic:blipFill>
                    <a:blip r:embed="rId38"/>
                    <a:stretch>
                      <a:fillRect/>
                    </a:stretch>
                  </pic:blipFill>
                  <pic:spPr>
                    <a:xfrm>
                      <a:off x="0" y="0"/>
                      <a:ext cx="5266690" cy="827405"/>
                    </a:xfrm>
                    <a:prstGeom prst="rect">
                      <a:avLst/>
                    </a:prstGeom>
                    <a:noFill/>
                    <a:ln w="9525">
                      <a:noFill/>
                    </a:ln>
                  </pic:spPr>
                </pic:pic>
              </a:graphicData>
            </a:graphic>
          </wp:inline>
        </w:drawing>
      </w:r>
    </w:p>
    <w:p>
      <w:pPr>
        <w:numPr>
          <w:ilvl w:val="0"/>
          <w:numId w:val="0"/>
        </w:numPr>
        <w:ind w:leftChars="0"/>
      </w:pPr>
      <w:r>
        <w:drawing>
          <wp:inline distT="0" distB="0" distL="114300" distR="114300">
            <wp:extent cx="5271770" cy="2914650"/>
            <wp:effectExtent l="0" t="0" r="1270" b="11430"/>
            <wp:docPr id="3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6"/>
                    <pic:cNvPicPr>
                      <a:picLocks noChangeAspect="1"/>
                    </pic:cNvPicPr>
                  </pic:nvPicPr>
                  <pic:blipFill>
                    <a:blip r:embed="rId39"/>
                    <a:stretch>
                      <a:fillRect/>
                    </a:stretch>
                  </pic:blipFill>
                  <pic:spPr>
                    <a:xfrm>
                      <a:off x="0" y="0"/>
                      <a:ext cx="5271770" cy="2914650"/>
                    </a:xfrm>
                    <a:prstGeom prst="rect">
                      <a:avLst/>
                    </a:prstGeom>
                    <a:noFill/>
                    <a:ln w="9525">
                      <a:noFill/>
                    </a:ln>
                  </pic:spPr>
                </pic:pic>
              </a:graphicData>
            </a:graphic>
          </wp:inline>
        </w:drawing>
      </w:r>
    </w:p>
    <w:p>
      <w:pPr>
        <w:numPr>
          <w:ilvl w:val="0"/>
          <w:numId w:val="0"/>
        </w:numPr>
        <w:ind w:leftChars="0"/>
      </w:pPr>
      <w:r>
        <w:drawing>
          <wp:inline distT="0" distB="0" distL="114300" distR="114300">
            <wp:extent cx="5271135" cy="2197100"/>
            <wp:effectExtent l="0" t="0" r="1905" b="12700"/>
            <wp:docPr id="3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7"/>
                    <pic:cNvPicPr>
                      <a:picLocks noChangeAspect="1"/>
                    </pic:cNvPicPr>
                  </pic:nvPicPr>
                  <pic:blipFill>
                    <a:blip r:embed="rId40"/>
                    <a:stretch>
                      <a:fillRect/>
                    </a:stretch>
                  </pic:blipFill>
                  <pic:spPr>
                    <a:xfrm>
                      <a:off x="0" y="0"/>
                      <a:ext cx="5271135" cy="2197100"/>
                    </a:xfrm>
                    <a:prstGeom prst="rect">
                      <a:avLst/>
                    </a:prstGeom>
                    <a:noFill/>
                    <a:ln w="9525">
                      <a:noFill/>
                    </a:ln>
                  </pic:spPr>
                </pic:pic>
              </a:graphicData>
            </a:graphic>
          </wp:inline>
        </w:drawing>
      </w:r>
    </w:p>
    <w:p>
      <w:pPr>
        <w:numPr>
          <w:ilvl w:val="0"/>
          <w:numId w:val="0"/>
        </w:numPr>
        <w:ind w:leftChars="0"/>
      </w:pPr>
      <w:r>
        <w:drawing>
          <wp:inline distT="0" distB="0" distL="114300" distR="114300">
            <wp:extent cx="5268595" cy="2115820"/>
            <wp:effectExtent l="0" t="0" r="4445" b="2540"/>
            <wp:docPr id="3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8"/>
                    <pic:cNvPicPr>
                      <a:picLocks noChangeAspect="1"/>
                    </pic:cNvPicPr>
                  </pic:nvPicPr>
                  <pic:blipFill>
                    <a:blip r:embed="rId41"/>
                    <a:stretch>
                      <a:fillRect/>
                    </a:stretch>
                  </pic:blipFill>
                  <pic:spPr>
                    <a:xfrm>
                      <a:off x="0" y="0"/>
                      <a:ext cx="5268595" cy="2115820"/>
                    </a:xfrm>
                    <a:prstGeom prst="rect">
                      <a:avLst/>
                    </a:prstGeom>
                    <a:noFill/>
                    <a:ln w="9525">
                      <a:noFill/>
                    </a:ln>
                  </pic:spPr>
                </pic:pic>
              </a:graphicData>
            </a:graphic>
          </wp:inline>
        </w:drawing>
      </w:r>
    </w:p>
    <w:p>
      <w:pPr>
        <w:numPr>
          <w:ilvl w:val="0"/>
          <w:numId w:val="0"/>
        </w:numPr>
        <w:ind w:leftChars="0"/>
      </w:pPr>
      <w:r>
        <w:rPr>
          <w:rFonts w:hint="eastAsia"/>
          <w:lang w:val="en-US" w:eastAsia="zh-CN"/>
        </w:rPr>
        <w:t>10.</w:t>
      </w:r>
      <w:r>
        <w:drawing>
          <wp:inline distT="0" distB="0" distL="114300" distR="114300">
            <wp:extent cx="5273040" cy="1486535"/>
            <wp:effectExtent l="0" t="0" r="0" b="6985"/>
            <wp:docPr id="3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9"/>
                    <pic:cNvPicPr>
                      <a:picLocks noChangeAspect="1"/>
                    </pic:cNvPicPr>
                  </pic:nvPicPr>
                  <pic:blipFill>
                    <a:blip r:embed="rId42"/>
                    <a:stretch>
                      <a:fillRect/>
                    </a:stretch>
                  </pic:blipFill>
                  <pic:spPr>
                    <a:xfrm>
                      <a:off x="0" y="0"/>
                      <a:ext cx="5273040" cy="1486535"/>
                    </a:xfrm>
                    <a:prstGeom prst="rect">
                      <a:avLst/>
                    </a:prstGeom>
                    <a:noFill/>
                    <a:ln w="9525">
                      <a:noFill/>
                    </a:ln>
                  </pic:spPr>
                </pic:pic>
              </a:graphicData>
            </a:graphic>
          </wp:inline>
        </w:drawing>
      </w: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pStyle w:val="2"/>
        <w:jc w:val="center"/>
        <w:rPr>
          <w:rFonts w:hint="eastAsia"/>
          <w:lang w:val="en-US" w:eastAsia="zh-CN"/>
        </w:rPr>
      </w:pPr>
      <w:r>
        <w:rPr>
          <w:rFonts w:hint="eastAsia"/>
          <w:lang w:val="en-US" w:eastAsia="zh-CN"/>
        </w:rPr>
        <w:t>可执行文件的装载和进程</w:t>
      </w:r>
    </w:p>
    <w:p>
      <w:pPr>
        <w:numPr>
          <w:ilvl w:val="0"/>
          <w:numId w:val="7"/>
        </w:numPr>
        <w:rPr>
          <w:rFonts w:hint="eastAsia"/>
          <w:lang w:val="en-US" w:eastAsia="zh-CN"/>
        </w:rPr>
      </w:pPr>
      <w:r>
        <w:rPr>
          <w:rFonts w:hint="eastAsia"/>
          <w:lang w:val="en-US" w:eastAsia="zh-CN"/>
        </w:rPr>
        <w:t>覆盖装入大概就是有一个主函数，主函数下有好几个子模块，子模块之间没有相互调用关系，是相互独立的。当调用一个子模块的时候就把该子模块加载到之前另一个子模块的内存位置，覆盖它，这样方法多个子模块只需要一个最大子模块大小的内存。不过现在虚拟内存盛行，这种方法基本上已经被淘汰了。</w:t>
      </w:r>
    </w:p>
    <w:p>
      <w:pPr>
        <w:numPr>
          <w:ilvl w:val="0"/>
          <w:numId w:val="7"/>
        </w:numPr>
        <w:rPr>
          <w:rFonts w:hint="eastAsia"/>
          <w:lang w:val="en-US" w:eastAsia="zh-CN"/>
        </w:rPr>
      </w:pPr>
      <w:r>
        <w:rPr>
          <w:rFonts w:hint="eastAsia"/>
          <w:lang w:val="en-US" w:eastAsia="zh-CN"/>
        </w:rPr>
        <w:t>进程的建立。需要三步：一，创建一个独立的虚拟地址空间。二，读取可执行文件头，并且建立虚拟空间与可执行文件的映射关系。三，将cpu的指令寄存器设置成可执行文件的入口地址，启动运行。</w:t>
      </w:r>
    </w:p>
    <w:p>
      <w:pPr>
        <w:numPr>
          <w:ilvl w:val="0"/>
          <w:numId w:val="7"/>
        </w:numPr>
        <w:rPr>
          <w:rFonts w:hint="eastAsia"/>
          <w:lang w:val="en-US" w:eastAsia="zh-CN"/>
        </w:rPr>
      </w:pPr>
      <w:r>
        <w:rPr>
          <w:rFonts w:hint="eastAsia"/>
          <w:lang w:val="en-US" w:eastAsia="zh-CN"/>
        </w:rPr>
        <w:t>页错误。当进程去指定的地址（虚拟地址经过mmu转换成物理地址）执行程序的时候，发现没有程序，这是产生一个页错误，进入内核态，根据之前建立的这个关系从磁盘的正确地方加载正确的段，然后返回执行。</w:t>
      </w:r>
    </w:p>
    <w:p>
      <w:pPr>
        <w:numPr>
          <w:ilvl w:val="0"/>
          <w:numId w:val="7"/>
        </w:numPr>
        <w:rPr>
          <w:rFonts w:hint="eastAsia"/>
          <w:lang w:val="en-US" w:eastAsia="zh-CN"/>
        </w:rPr>
      </w:pPr>
      <w:r>
        <w:rPr>
          <w:rFonts w:hint="eastAsia"/>
          <w:lang w:val="en-US" w:eastAsia="zh-CN"/>
        </w:rPr>
        <w:t>Elf文件映射到内存中是把多个同样权限的section放在同一个segment里面，然后segment加载到同一个物理页面，这个物理页面多次映射到不同虚拟页面中。</w:t>
      </w:r>
    </w:p>
    <w:p>
      <w:pPr>
        <w:numPr>
          <w:ilvl w:val="0"/>
          <w:numId w:val="7"/>
        </w:numPr>
        <w:rPr>
          <w:rFonts w:hint="eastAsia"/>
          <w:lang w:val="en-US" w:eastAsia="zh-CN"/>
        </w:rPr>
      </w:pPr>
      <w:r>
        <w:drawing>
          <wp:inline distT="0" distB="0" distL="114300" distR="114300">
            <wp:extent cx="5271135" cy="2586355"/>
            <wp:effectExtent l="0" t="0" r="1905" b="4445"/>
            <wp:docPr id="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
                    <pic:cNvPicPr>
                      <a:picLocks noChangeAspect="1"/>
                    </pic:cNvPicPr>
                  </pic:nvPicPr>
                  <pic:blipFill>
                    <a:blip r:embed="rId43"/>
                    <a:stretch>
                      <a:fillRect/>
                    </a:stretch>
                  </pic:blipFill>
                  <pic:spPr>
                    <a:xfrm>
                      <a:off x="0" y="0"/>
                      <a:ext cx="5271135" cy="2586355"/>
                    </a:xfrm>
                    <a:prstGeom prst="rect">
                      <a:avLst/>
                    </a:prstGeom>
                    <a:noFill/>
                    <a:ln w="9525">
                      <a:noFill/>
                    </a:ln>
                  </pic:spPr>
                </pic:pic>
              </a:graphicData>
            </a:graphic>
          </wp:inline>
        </w:drawing>
      </w:r>
    </w:p>
    <w:p>
      <w:pPr>
        <w:numPr>
          <w:ilvl w:val="0"/>
          <w:numId w:val="7"/>
        </w:numPr>
        <w:rPr>
          <w:rFonts w:hint="eastAsia"/>
          <w:lang w:val="en-US" w:eastAsia="zh-CN"/>
        </w:rPr>
      </w:pPr>
      <w:r>
        <w:drawing>
          <wp:inline distT="0" distB="0" distL="114300" distR="114300">
            <wp:extent cx="5269230" cy="4765675"/>
            <wp:effectExtent l="0" t="0" r="3810" b="4445"/>
            <wp:docPr id="4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
                    <pic:cNvPicPr>
                      <a:picLocks noChangeAspect="1"/>
                    </pic:cNvPicPr>
                  </pic:nvPicPr>
                  <pic:blipFill>
                    <a:blip r:embed="rId44"/>
                    <a:stretch>
                      <a:fillRect/>
                    </a:stretch>
                  </pic:blipFill>
                  <pic:spPr>
                    <a:xfrm>
                      <a:off x="0" y="0"/>
                      <a:ext cx="5269230" cy="4765675"/>
                    </a:xfrm>
                    <a:prstGeom prst="rect">
                      <a:avLst/>
                    </a:prstGeom>
                    <a:noFill/>
                    <a:ln w="9525">
                      <a:noFill/>
                    </a:ln>
                  </pic:spPr>
                </pic:pic>
              </a:graphicData>
            </a:graphic>
          </wp:inline>
        </w:drawing>
      </w:r>
    </w:p>
    <w:p>
      <w:pPr>
        <w:numPr>
          <w:ilvl w:val="0"/>
          <w:numId w:val="7"/>
        </w:numPr>
        <w:rPr>
          <w:rFonts w:hint="eastAsia"/>
          <w:lang w:val="en-US" w:eastAsia="zh-CN"/>
        </w:rPr>
      </w:pPr>
      <w:r>
        <w:drawing>
          <wp:inline distT="0" distB="0" distL="114300" distR="114300">
            <wp:extent cx="5269230" cy="4858385"/>
            <wp:effectExtent l="0" t="0" r="3810" b="3175"/>
            <wp:docPr id="4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3"/>
                    <pic:cNvPicPr>
                      <a:picLocks noChangeAspect="1"/>
                    </pic:cNvPicPr>
                  </pic:nvPicPr>
                  <pic:blipFill>
                    <a:blip r:embed="rId45"/>
                    <a:stretch>
                      <a:fillRect/>
                    </a:stretch>
                  </pic:blipFill>
                  <pic:spPr>
                    <a:xfrm>
                      <a:off x="0" y="0"/>
                      <a:ext cx="5269230" cy="4858385"/>
                    </a:xfrm>
                    <a:prstGeom prst="rect">
                      <a:avLst/>
                    </a:prstGeom>
                    <a:noFill/>
                    <a:ln w="9525">
                      <a:noFill/>
                    </a:ln>
                  </pic:spPr>
                </pic:pic>
              </a:graphicData>
            </a:graphic>
          </wp:inline>
        </w:drawing>
      </w:r>
    </w:p>
    <w:p>
      <w:pPr>
        <w:numPr>
          <w:ilvl w:val="0"/>
          <w:numId w:val="7"/>
        </w:numPr>
        <w:rPr>
          <w:rFonts w:hint="eastAsia"/>
          <w:lang w:val="en-US" w:eastAsia="zh-CN"/>
        </w:rPr>
      </w:pPr>
      <w:r>
        <w:drawing>
          <wp:inline distT="0" distB="0" distL="114300" distR="114300">
            <wp:extent cx="5272405" cy="2714625"/>
            <wp:effectExtent l="0" t="0" r="635" b="13335"/>
            <wp:docPr id="4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
                    <pic:cNvPicPr>
                      <a:picLocks noChangeAspect="1"/>
                    </pic:cNvPicPr>
                  </pic:nvPicPr>
                  <pic:blipFill>
                    <a:blip r:embed="rId46"/>
                    <a:stretch>
                      <a:fillRect/>
                    </a:stretch>
                  </pic:blipFill>
                  <pic:spPr>
                    <a:xfrm>
                      <a:off x="0" y="0"/>
                      <a:ext cx="5272405" cy="2714625"/>
                    </a:xfrm>
                    <a:prstGeom prst="rect">
                      <a:avLst/>
                    </a:prstGeom>
                    <a:noFill/>
                    <a:ln w="9525">
                      <a:noFill/>
                    </a:ln>
                  </pic:spPr>
                </pic:pic>
              </a:graphicData>
            </a:graphic>
          </wp:inline>
        </w:drawing>
      </w: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pStyle w:val="2"/>
        <w:jc w:val="center"/>
        <w:rPr>
          <w:rFonts w:hint="eastAsia"/>
          <w:lang w:val="en-US" w:eastAsia="zh-CN"/>
        </w:rPr>
      </w:pPr>
      <w:r>
        <w:rPr>
          <w:rFonts w:hint="eastAsia"/>
          <w:lang w:val="en-US" w:eastAsia="zh-CN"/>
        </w:rPr>
        <w:t>动态链接</w:t>
      </w:r>
    </w:p>
    <w:p>
      <w:pPr>
        <w:numPr>
          <w:ilvl w:val="0"/>
          <w:numId w:val="8"/>
        </w:numPr>
        <w:rPr>
          <w:rFonts w:hint="eastAsia"/>
          <w:lang w:val="en-US" w:eastAsia="zh-CN"/>
        </w:rPr>
      </w:pPr>
      <w:r>
        <w:rPr>
          <w:rFonts w:hint="eastAsia"/>
          <w:lang w:val="en-US" w:eastAsia="zh-CN"/>
        </w:rPr>
        <w:t>动态链接主要就是为了把公共库拿出来同时映射给多个程序使用，极大的节省内存空间，而且当公共库更新的时候，依赖这些公共库的程序不需要重新编译即可运行新的功能。</w:t>
      </w:r>
    </w:p>
    <w:p>
      <w:pPr>
        <w:numPr>
          <w:ilvl w:val="0"/>
          <w:numId w:val="8"/>
        </w:numPr>
        <w:rPr>
          <w:rFonts w:hint="eastAsia"/>
          <w:lang w:val="en-US" w:eastAsia="zh-CN"/>
        </w:rPr>
      </w:pPr>
      <w:r>
        <w:rPr>
          <w:rFonts w:hint="eastAsia"/>
          <w:lang w:val="en-US" w:eastAsia="zh-CN"/>
        </w:rPr>
        <w:t>在Linux系统中elf动态链接文件被称为动态共享对象，简称共享对象，它们一般都是以“.so”为扩展名的一些文件，在windows系统中，动态链接文件被称为动态链接库，“.dll”扩展名文件。</w:t>
      </w:r>
    </w:p>
    <w:p>
      <w:pPr>
        <w:numPr>
          <w:ilvl w:val="0"/>
          <w:numId w:val="8"/>
        </w:numPr>
        <w:rPr>
          <w:rFonts w:hint="eastAsia"/>
          <w:lang w:val="en-US" w:eastAsia="zh-CN"/>
        </w:rPr>
      </w:pPr>
      <w:r>
        <w:drawing>
          <wp:inline distT="0" distB="0" distL="114300" distR="114300">
            <wp:extent cx="5269865" cy="2273935"/>
            <wp:effectExtent l="0" t="0" r="3175" b="12065"/>
            <wp:docPr id="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
                    <pic:cNvPicPr>
                      <a:picLocks noChangeAspect="1"/>
                    </pic:cNvPicPr>
                  </pic:nvPicPr>
                  <pic:blipFill>
                    <a:blip r:embed="rId47"/>
                    <a:stretch>
                      <a:fillRect/>
                    </a:stretch>
                  </pic:blipFill>
                  <pic:spPr>
                    <a:xfrm>
                      <a:off x="0" y="0"/>
                      <a:ext cx="5269865" cy="2273935"/>
                    </a:xfrm>
                    <a:prstGeom prst="rect">
                      <a:avLst/>
                    </a:prstGeom>
                    <a:noFill/>
                    <a:ln w="9525">
                      <a:noFill/>
                    </a:ln>
                  </pic:spPr>
                </pic:pic>
              </a:graphicData>
            </a:graphic>
          </wp:inline>
        </w:drawing>
      </w:r>
    </w:p>
    <w:p>
      <w:pPr>
        <w:numPr>
          <w:ilvl w:val="0"/>
          <w:numId w:val="0"/>
        </w:numPr>
        <w:rPr>
          <w:rFonts w:hint="eastAsia"/>
          <w:lang w:val="en-US" w:eastAsia="zh-CN"/>
        </w:rPr>
      </w:pPr>
      <w:r>
        <w:rPr>
          <w:rFonts w:hint="eastAsia"/>
          <w:lang w:val="en-US" w:eastAsia="zh-CN"/>
        </w:rPr>
        <w:t>Lib.so里面有完整的符号信息，这样program1就知道哪些是动态符号，哪些是静态符号。</w:t>
      </w:r>
    </w:p>
    <w:p>
      <w:pPr>
        <w:numPr>
          <w:ilvl w:val="0"/>
          <w:numId w:val="8"/>
        </w:numPr>
        <w:tabs>
          <w:tab w:val="clear" w:pos="312"/>
        </w:tabs>
        <w:ind w:left="0" w:leftChars="0" w:firstLine="0" w:firstLineChars="0"/>
        <w:rPr>
          <w:rFonts w:hint="eastAsia"/>
          <w:lang w:val="en-US" w:eastAsia="zh-CN"/>
        </w:rPr>
      </w:pPr>
      <w:r>
        <w:rPr>
          <w:rFonts w:hint="eastAsia"/>
          <w:lang w:val="en-US" w:eastAsia="zh-CN"/>
        </w:rPr>
        <w:t>共享对象的最终装载地址装载编译时是不确定的，而是在装载时，装载器根据当前地址空间的空闲情况，动态分配一块足够大小的虚拟地址相应的共享对象。</w:t>
      </w:r>
    </w:p>
    <w:p>
      <w:pPr>
        <w:numPr>
          <w:ilvl w:val="0"/>
          <w:numId w:val="8"/>
        </w:numPr>
        <w:tabs>
          <w:tab w:val="clear" w:pos="312"/>
        </w:tabs>
        <w:ind w:left="0" w:leftChars="0" w:firstLine="0" w:firstLineChars="0"/>
        <w:rPr>
          <w:rFonts w:hint="eastAsia"/>
          <w:lang w:val="en-US" w:eastAsia="zh-CN"/>
        </w:rPr>
      </w:pPr>
      <w:r>
        <w:rPr>
          <w:rFonts w:hint="eastAsia"/>
          <w:lang w:val="en-US" w:eastAsia="zh-CN"/>
        </w:rPr>
        <w:t>静态共享库就是操作系统在固定的地方给共享对象分配空间，这导致必须保持全局函数和变量地址不变，并且不能增加太多的内容，否则可能空间不足。不过现在基本上已经被动态链接给取代了。</w:t>
      </w:r>
    </w:p>
    <w:p>
      <w:pPr>
        <w:numPr>
          <w:ilvl w:val="0"/>
          <w:numId w:val="8"/>
        </w:numPr>
        <w:tabs>
          <w:tab w:val="clear" w:pos="312"/>
        </w:tabs>
        <w:ind w:left="0" w:leftChars="0" w:firstLine="0" w:firstLineChars="0"/>
        <w:rPr>
          <w:rFonts w:hint="eastAsia"/>
          <w:lang w:val="en-US" w:eastAsia="zh-CN"/>
        </w:rPr>
      </w:pPr>
      <w:r>
        <w:rPr>
          <w:rFonts w:hint="eastAsia"/>
          <w:lang w:val="en-US" w:eastAsia="zh-CN"/>
        </w:rPr>
        <w:t>共享对象在编译时不能假设自己在进程虚拟地址空间中的位置。与此不同的是，可执行文件基本可以确定自己在进程虚拟空间中的起始位置，因为可执行文件往往是第一个被加载的文件，它可以选择一个固定空闲的地址，比如Linux下一般都是0x08040000，windows下一般都是0x00400000.</w:t>
      </w:r>
    </w:p>
    <w:p>
      <w:pPr>
        <w:numPr>
          <w:ilvl w:val="0"/>
          <w:numId w:val="8"/>
        </w:numPr>
        <w:tabs>
          <w:tab w:val="clear" w:pos="312"/>
        </w:tabs>
        <w:ind w:left="0" w:leftChars="0" w:firstLine="0" w:firstLineChars="0"/>
        <w:rPr>
          <w:rFonts w:hint="eastAsia"/>
          <w:lang w:val="en-US" w:eastAsia="zh-CN"/>
        </w:rPr>
      </w:pPr>
      <w:r>
        <w:rPr>
          <w:rFonts w:hint="eastAsia"/>
          <w:lang w:val="en-US" w:eastAsia="zh-CN"/>
        </w:rPr>
        <w:t>装载时重定位又叫做基址重置，里面的代码和数据相对于代码段的起始地址的偏移地址加上在装载时确定下来的基地址。比如装载到0x10000000，偏移为0x100，则实际地址为0x10000100.指令部分是在多个进程之间共享的，由于装载时重定位的方法需要修改指令，所以没有办法做到同一份指令被多个进程共享，因为指令被重定位后对于每个进程来讲时不同的，当然，动态链接库中的可修改数据部分对于不同的进程来说有多个副本，所以它们可以采用装载时重定位的方法来解决。</w:t>
      </w:r>
    </w:p>
    <w:p>
      <w:pPr>
        <w:numPr>
          <w:ilvl w:val="0"/>
          <w:numId w:val="8"/>
        </w:numPr>
        <w:tabs>
          <w:tab w:val="clear" w:pos="312"/>
        </w:tabs>
        <w:ind w:left="0" w:leftChars="0" w:firstLine="0" w:firstLineChars="0"/>
        <w:rPr>
          <w:rFonts w:hint="eastAsia"/>
          <w:lang w:val="en-US" w:eastAsia="zh-CN"/>
        </w:rPr>
      </w:pPr>
      <w:r>
        <w:rPr>
          <w:rFonts w:hint="eastAsia"/>
          <w:lang w:val="en-US" w:eastAsia="zh-CN"/>
        </w:rPr>
        <w:t>Linux和GCC支持这种装载时重定位的方法，我们前面在产生共享对象时，使用了两个GCC参数“-shared”和“-fPIC”，如果只使用“-shared”，那么输出的共享对象就是使用装载时重定位的方法。</w:t>
      </w:r>
    </w:p>
    <w:p>
      <w:pPr>
        <w:numPr>
          <w:ilvl w:val="0"/>
          <w:numId w:val="8"/>
        </w:numPr>
        <w:tabs>
          <w:tab w:val="clear" w:pos="312"/>
        </w:tabs>
        <w:ind w:left="0" w:leftChars="0" w:firstLine="0" w:firstLineChars="0"/>
        <w:rPr>
          <w:rFonts w:hint="eastAsia"/>
          <w:lang w:val="en-US" w:eastAsia="zh-CN"/>
        </w:rPr>
      </w:pPr>
      <w:r>
        <w:rPr>
          <w:rFonts w:hint="eastAsia"/>
          <w:lang w:val="en-US" w:eastAsia="zh-CN"/>
        </w:rPr>
        <w:t>希望程序模块中共享的指令部分在装载时不需要因为装载地址的改变而改变，所以实现的基本想法就是把指令中那些需要被修改的部分分离出来，跟数据部分放在一起，这样指令部分就可以保持不变，而数据部分可以在每个进程中拥有一个副本。这种方案就是目前被称为地址无关代码的技术。</w:t>
      </w:r>
    </w:p>
    <w:p>
      <w:pPr>
        <w:numPr>
          <w:ilvl w:val="0"/>
          <w:numId w:val="8"/>
        </w:numPr>
        <w:tabs>
          <w:tab w:val="clear" w:pos="312"/>
        </w:tabs>
        <w:ind w:left="0" w:leftChars="0" w:firstLine="0" w:firstLineChars="0"/>
        <w:rPr>
          <w:rFonts w:hint="eastAsia"/>
          <w:lang w:val="en-US" w:eastAsia="zh-CN"/>
        </w:rPr>
      </w:pPr>
      <w:r>
        <w:rPr>
          <w:rFonts w:hint="eastAsia"/>
          <w:lang w:val="en-US" w:eastAsia="zh-CN"/>
        </w:rPr>
        <w:t>这里我们把共享对象模块中的地址引用按照是否为跨模块分成两类：模块内部引用和模块外部引用，按照不同的引用方式又可以分为指令引用和数据访问。第一种是模块内部的函数调用，跳转等。模块内部的跳转，函数调用都可以是相对地址调用，或者是基于寄存器的相对调用，所以对于这种指令是不需要重定位的。</w:t>
      </w:r>
    </w:p>
    <w:p>
      <w:pPr>
        <w:numPr>
          <w:ilvl w:val="0"/>
          <w:numId w:val="8"/>
        </w:numPr>
        <w:tabs>
          <w:tab w:val="clear" w:pos="312"/>
        </w:tabs>
        <w:ind w:left="0" w:leftChars="0" w:firstLine="0" w:firstLineChars="0"/>
        <w:rPr>
          <w:rFonts w:hint="eastAsia"/>
          <w:lang w:val="en-US" w:eastAsia="zh-CN"/>
        </w:rPr>
      </w:pPr>
      <w:r>
        <w:rPr>
          <w:rFonts w:hint="eastAsia"/>
          <w:lang w:val="en-US" w:eastAsia="zh-CN"/>
        </w:rPr>
        <w:t>第二种是模块内部数据访问。一个模块前面一般是若干个页的代码，后面紧跟着若干个页的数据，这些页之间的相对位置是固定的，也就是说任何一条指令与它需要访问的模块内部数据之间的相对位置是固定的，那么只需要相对于当前指令加上固定的偏移量就可以访问模块内部数据了。</w:t>
      </w:r>
    </w:p>
    <w:p>
      <w:pPr>
        <w:numPr>
          <w:ilvl w:val="0"/>
          <w:numId w:val="8"/>
        </w:numPr>
        <w:tabs>
          <w:tab w:val="clear" w:pos="312"/>
        </w:tabs>
        <w:ind w:left="0" w:leftChars="0" w:firstLine="0" w:firstLineChars="0"/>
        <w:rPr>
          <w:rFonts w:hint="eastAsia"/>
          <w:lang w:val="en-US" w:eastAsia="zh-CN"/>
        </w:rPr>
      </w:pPr>
      <w:r>
        <w:rPr>
          <w:rFonts w:hint="eastAsia"/>
          <w:lang w:val="en-US" w:eastAsia="zh-CN"/>
        </w:rPr>
        <w:t>第三种是模块间数据访问。因为模块间的数据访问目标地址要等到装载时才决定，前面提到要使得代码地址无关，基本的思想就是把跟地址相关的部分放到数据段里面，很明显，这些其他模块的全局变量的地址时跟模块装载地址有关。ELF的做法是在数据段里面建立一个指向这些变量的指针数组，也称为全局偏移(GOT),当代码需要引用该全局变量时，先获取可以通过GOT中相对应的项间接引用。大概意思就是GOT的位置在每个进程中都是一样的，因为地址无关性，但是因为是放在数据段中，所以每个进程都有一个自己副本，里面的值可能是不一样的。</w:t>
      </w:r>
    </w:p>
    <w:p>
      <w:pPr>
        <w:numPr>
          <w:ilvl w:val="0"/>
          <w:numId w:val="8"/>
        </w:numPr>
        <w:tabs>
          <w:tab w:val="clear" w:pos="312"/>
        </w:tabs>
        <w:ind w:left="0" w:leftChars="0" w:firstLine="0" w:firstLineChars="0"/>
        <w:rPr>
          <w:rFonts w:hint="eastAsia"/>
          <w:lang w:val="en-US" w:eastAsia="zh-CN"/>
        </w:rPr>
      </w:pPr>
      <w:r>
        <w:rPr>
          <w:rFonts w:hint="eastAsia"/>
          <w:lang w:val="en-US" w:eastAsia="zh-CN"/>
        </w:rPr>
        <w:t>第四种是模块间调用，跳转。和第三种方法类似。</w:t>
      </w:r>
    </w:p>
    <w:p>
      <w:pPr>
        <w:numPr>
          <w:ilvl w:val="0"/>
          <w:numId w:val="8"/>
        </w:numPr>
        <w:tabs>
          <w:tab w:val="clear" w:pos="312"/>
        </w:tabs>
        <w:ind w:left="0" w:leftChars="0" w:firstLine="0" w:firstLineChars="0"/>
        <w:rPr>
          <w:rFonts w:hint="eastAsia"/>
          <w:lang w:val="en-US" w:eastAsia="zh-CN"/>
        </w:rPr>
      </w:pPr>
      <w:r>
        <w:rPr>
          <w:rFonts w:hint="eastAsia"/>
          <w:lang w:val="en-US" w:eastAsia="zh-CN"/>
        </w:rPr>
        <w:t>“-fPIC”与“-fpic”的区别是后一个代码相对较小，但是后一个在某些平台上会有一些限制。</w:t>
      </w:r>
    </w:p>
    <w:p>
      <w:pPr>
        <w:numPr>
          <w:ilvl w:val="0"/>
          <w:numId w:val="8"/>
        </w:numPr>
        <w:tabs>
          <w:tab w:val="clear" w:pos="312"/>
        </w:tabs>
        <w:ind w:left="0" w:leftChars="0" w:firstLine="0" w:firstLineChars="0"/>
        <w:rPr>
          <w:rFonts w:hint="eastAsia"/>
          <w:lang w:val="en-US" w:eastAsia="zh-CN"/>
        </w:rPr>
      </w:pPr>
      <w:r>
        <w:rPr>
          <w:rFonts w:hint="eastAsia"/>
          <w:lang w:val="en-US" w:eastAsia="zh-CN"/>
        </w:rPr>
        <w:t>地址无关代码技术除了可以用在共享对象上面，它也可以用于可执行文件，一个以地址无关方式编译的可执行文件被称作地址无关可执行文件（PIE），产生PIE参数为“-fPIE”或“-fpie”。</w:t>
      </w:r>
    </w:p>
    <w:p>
      <w:pPr>
        <w:numPr>
          <w:ilvl w:val="0"/>
          <w:numId w:val="8"/>
        </w:numPr>
        <w:tabs>
          <w:tab w:val="clear" w:pos="312"/>
        </w:tabs>
        <w:ind w:left="0" w:leftChars="0" w:firstLine="0" w:firstLineChars="0"/>
        <w:rPr>
          <w:rFonts w:hint="eastAsia"/>
          <w:lang w:val="en-US" w:eastAsia="zh-CN"/>
        </w:rPr>
      </w:pPr>
      <w:r>
        <w:rPr>
          <w:rFonts w:hint="eastAsia"/>
          <w:lang w:val="en-US" w:eastAsia="zh-CN"/>
        </w:rPr>
        <w:t>ELF共享库在编译时，默认都把定义在模块内部的全局变量当作定义在其他模块的全局变量，也就是说当作前面的类型四，通过GOT来实现变量的访问。当共享模块被装载时，如果某个全局变量在可执行文件中拥有副本，那么动态链接器就会把GOT中的相应地址指向该副本，这样该变量在运行时实际上最终就只有一个实例。如果变量在共享模块中被初始化，那么动态链接器还需要将初始化值复制到程序主模块中的变量副本。如果该全局变量在程序主模块中没有副本，那么GOT中的相应地址就指向模块内部的该变量副本。</w:t>
      </w:r>
    </w:p>
    <w:p>
      <w:pPr>
        <w:numPr>
          <w:ilvl w:val="0"/>
          <w:numId w:val="8"/>
        </w:numPr>
        <w:tabs>
          <w:tab w:val="clear" w:pos="312"/>
        </w:tabs>
        <w:ind w:left="0" w:leftChars="0" w:firstLine="0" w:firstLineChars="0"/>
        <w:rPr>
          <w:rFonts w:hint="eastAsia"/>
          <w:lang w:val="en-US" w:eastAsia="zh-CN"/>
        </w:rPr>
      </w:pPr>
      <w:r>
        <w:drawing>
          <wp:inline distT="0" distB="0" distL="114300" distR="114300">
            <wp:extent cx="5267325" cy="2649855"/>
            <wp:effectExtent l="0" t="0" r="5715" b="1905"/>
            <wp:docPr id="4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2"/>
                    <pic:cNvPicPr>
                      <a:picLocks noChangeAspect="1"/>
                    </pic:cNvPicPr>
                  </pic:nvPicPr>
                  <pic:blipFill>
                    <a:blip r:embed="rId48"/>
                    <a:stretch>
                      <a:fillRect/>
                    </a:stretch>
                  </pic:blipFill>
                  <pic:spPr>
                    <a:xfrm>
                      <a:off x="0" y="0"/>
                      <a:ext cx="5267325" cy="2649855"/>
                    </a:xfrm>
                    <a:prstGeom prst="rect">
                      <a:avLst/>
                    </a:prstGeom>
                    <a:noFill/>
                    <a:ln w="9525">
                      <a:noFill/>
                    </a:ln>
                  </pic:spPr>
                </pic:pic>
              </a:graphicData>
            </a:graphic>
          </wp:inline>
        </w:drawing>
      </w:r>
    </w:p>
    <w:p>
      <w:pPr>
        <w:numPr>
          <w:ilvl w:val="0"/>
          <w:numId w:val="0"/>
        </w:numPr>
        <w:ind w:leftChars="0"/>
      </w:pPr>
      <w:r>
        <w:drawing>
          <wp:inline distT="0" distB="0" distL="114300" distR="114300">
            <wp:extent cx="5269865" cy="1065530"/>
            <wp:effectExtent l="0" t="0" r="3175" b="1270"/>
            <wp:docPr id="4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3"/>
                    <pic:cNvPicPr>
                      <a:picLocks noChangeAspect="1"/>
                    </pic:cNvPicPr>
                  </pic:nvPicPr>
                  <pic:blipFill>
                    <a:blip r:embed="rId49"/>
                    <a:stretch>
                      <a:fillRect/>
                    </a:stretch>
                  </pic:blipFill>
                  <pic:spPr>
                    <a:xfrm>
                      <a:off x="0" y="0"/>
                      <a:ext cx="5269865" cy="1065530"/>
                    </a:xfrm>
                    <a:prstGeom prst="rect">
                      <a:avLst/>
                    </a:prstGeom>
                    <a:noFill/>
                    <a:ln w="9525">
                      <a:noFill/>
                    </a:ln>
                  </pic:spPr>
                </pic:pic>
              </a:graphicData>
            </a:graphic>
          </wp:inline>
        </w:drawing>
      </w:r>
    </w:p>
    <w:p>
      <w:pPr>
        <w:numPr>
          <w:ilvl w:val="0"/>
          <w:numId w:val="8"/>
        </w:numPr>
        <w:tabs>
          <w:tab w:val="clear" w:pos="312"/>
        </w:tabs>
        <w:ind w:left="0" w:leftChars="0" w:firstLine="0" w:firstLineChars="0"/>
      </w:pPr>
      <w:r>
        <w:drawing>
          <wp:inline distT="0" distB="0" distL="114300" distR="114300">
            <wp:extent cx="5267325" cy="2329180"/>
            <wp:effectExtent l="0" t="0" r="5715" b="2540"/>
            <wp:docPr id="4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
                    <pic:cNvPicPr>
                      <a:picLocks noChangeAspect="1"/>
                    </pic:cNvPicPr>
                  </pic:nvPicPr>
                  <pic:blipFill>
                    <a:blip r:embed="rId50"/>
                    <a:stretch>
                      <a:fillRect/>
                    </a:stretch>
                  </pic:blipFill>
                  <pic:spPr>
                    <a:xfrm>
                      <a:off x="0" y="0"/>
                      <a:ext cx="5267325" cy="2329180"/>
                    </a:xfrm>
                    <a:prstGeom prst="rect">
                      <a:avLst/>
                    </a:prstGeom>
                    <a:noFill/>
                    <a:ln w="9525">
                      <a:noFill/>
                    </a:ln>
                  </pic:spPr>
                </pic:pic>
              </a:graphicData>
            </a:graphic>
          </wp:inline>
        </w:drawing>
      </w:r>
    </w:p>
    <w:p>
      <w:pPr>
        <w:numPr>
          <w:ilvl w:val="0"/>
          <w:numId w:val="8"/>
        </w:numPr>
        <w:tabs>
          <w:tab w:val="clear" w:pos="312"/>
        </w:tabs>
        <w:ind w:left="0" w:leftChars="0" w:firstLine="0" w:firstLineChars="0"/>
        <w:rPr>
          <w:rFonts w:hint="eastAsia"/>
          <w:lang w:val="en-US" w:eastAsia="zh-CN"/>
        </w:rPr>
      </w:pPr>
      <w:r>
        <w:rPr>
          <w:rFonts w:hint="eastAsia"/>
          <w:lang w:val="en-US" w:eastAsia="zh-CN"/>
        </w:rPr>
        <w:t>据统计ELF程序在静态链接下要比动态库稍微快点，大约为1%-5%，当然这取决于程序本身的特性及运行环境等。</w:t>
      </w:r>
    </w:p>
    <w:p>
      <w:pPr>
        <w:numPr>
          <w:ilvl w:val="0"/>
          <w:numId w:val="8"/>
        </w:numPr>
        <w:tabs>
          <w:tab w:val="clear" w:pos="312"/>
        </w:tabs>
        <w:ind w:left="0" w:leftChars="0" w:firstLine="0" w:firstLineChars="0"/>
        <w:rPr>
          <w:rFonts w:hint="eastAsia"/>
          <w:lang w:val="en-US" w:eastAsia="zh-CN"/>
        </w:rPr>
      </w:pPr>
      <w:r>
        <w:rPr>
          <w:rFonts w:hint="eastAsia"/>
          <w:lang w:val="en-US" w:eastAsia="zh-CN"/>
        </w:rPr>
        <w:t>延迟绑定（PLT）的基本思想就是当函数第一次被用到时才进行绑定（符号查找，重定位等），如果没有用到则不进行绑定。这样的话可以大大加快程序启动速度，而且有的模块不被用到就不用浪费时间绑定了。</w:t>
      </w:r>
    </w:p>
    <w:p>
      <w:pPr>
        <w:numPr>
          <w:ilvl w:val="0"/>
          <w:numId w:val="8"/>
        </w:numPr>
        <w:tabs>
          <w:tab w:val="clear" w:pos="312"/>
        </w:tabs>
        <w:ind w:left="0" w:leftChars="0" w:firstLine="0" w:firstLineChars="0"/>
        <w:rPr>
          <w:rFonts w:hint="eastAsia"/>
          <w:lang w:val="en-US" w:eastAsia="zh-CN"/>
        </w:rPr>
      </w:pPr>
      <w:r>
        <w:drawing>
          <wp:inline distT="0" distB="0" distL="114300" distR="114300">
            <wp:extent cx="5273675" cy="3344545"/>
            <wp:effectExtent l="0" t="0" r="14605" b="8255"/>
            <wp:docPr id="4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5"/>
                    <pic:cNvPicPr>
                      <a:picLocks noChangeAspect="1"/>
                    </pic:cNvPicPr>
                  </pic:nvPicPr>
                  <pic:blipFill>
                    <a:blip r:embed="rId51"/>
                    <a:stretch>
                      <a:fillRect/>
                    </a:stretch>
                  </pic:blipFill>
                  <pic:spPr>
                    <a:xfrm>
                      <a:off x="0" y="0"/>
                      <a:ext cx="5273675" cy="3344545"/>
                    </a:xfrm>
                    <a:prstGeom prst="rect">
                      <a:avLst/>
                    </a:prstGeom>
                    <a:noFill/>
                    <a:ln w="9525">
                      <a:noFill/>
                    </a:ln>
                  </pic:spPr>
                </pic:pic>
              </a:graphicData>
            </a:graphic>
          </wp:inline>
        </w:drawing>
      </w:r>
    </w:p>
    <w:p>
      <w:pPr>
        <w:numPr>
          <w:ilvl w:val="0"/>
          <w:numId w:val="8"/>
        </w:numPr>
        <w:tabs>
          <w:tab w:val="clear" w:pos="312"/>
        </w:tabs>
        <w:ind w:left="0" w:leftChars="0" w:firstLine="0" w:firstLineChars="0"/>
        <w:rPr>
          <w:rFonts w:hint="eastAsia"/>
          <w:lang w:val="en-US" w:eastAsia="zh-CN"/>
        </w:rPr>
      </w:pPr>
      <w:r>
        <w:rPr>
          <w:rFonts w:hint="eastAsia"/>
          <w:lang w:val="en-US" w:eastAsia="zh-CN"/>
        </w:rPr>
        <w:t xml:space="preserve"> 实际上 ， 动态链接器的位置既不是由系统配置指定 ， 也不是由环境参数决定 ， 而是由 ELF 执行文件决定 。 在动态链接的 ELF 可执行文件中 ， 有一个专门的段叫做 “ . interp ” 段 （“ interp”是“interpreter”（解释器）的缩写）</w:t>
      </w:r>
    </w:p>
    <w:p>
      <w:pPr>
        <w:numPr>
          <w:ilvl w:val="0"/>
          <w:numId w:val="8"/>
        </w:numPr>
        <w:tabs>
          <w:tab w:val="clear" w:pos="312"/>
        </w:tabs>
        <w:ind w:left="0" w:leftChars="0" w:firstLine="0" w:firstLineChars="0"/>
        <w:rPr>
          <w:rFonts w:hint="eastAsia"/>
          <w:lang w:val="en-US" w:eastAsia="zh-CN"/>
        </w:rPr>
      </w:pPr>
      <w:r>
        <w:drawing>
          <wp:inline distT="0" distB="0" distL="114300" distR="114300">
            <wp:extent cx="5269865" cy="1412240"/>
            <wp:effectExtent l="0" t="0" r="3175" b="5080"/>
            <wp:docPr id="4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6"/>
                    <pic:cNvPicPr>
                      <a:picLocks noChangeAspect="1"/>
                    </pic:cNvPicPr>
                  </pic:nvPicPr>
                  <pic:blipFill>
                    <a:blip r:embed="rId52"/>
                    <a:stretch>
                      <a:fillRect/>
                    </a:stretch>
                  </pic:blipFill>
                  <pic:spPr>
                    <a:xfrm>
                      <a:off x="0" y="0"/>
                      <a:ext cx="5269865" cy="1412240"/>
                    </a:xfrm>
                    <a:prstGeom prst="rect">
                      <a:avLst/>
                    </a:prstGeom>
                    <a:noFill/>
                    <a:ln w="9525">
                      <a:noFill/>
                    </a:ln>
                  </pic:spPr>
                </pic:pic>
              </a:graphicData>
            </a:graphic>
          </wp:inline>
        </w:drawing>
      </w:r>
    </w:p>
    <w:p>
      <w:pPr>
        <w:numPr>
          <w:ilvl w:val="0"/>
          <w:numId w:val="8"/>
        </w:numPr>
        <w:tabs>
          <w:tab w:val="clear" w:pos="312"/>
        </w:tabs>
        <w:ind w:left="0" w:leftChars="0" w:firstLine="0" w:firstLineChars="0"/>
        <w:rPr>
          <w:rFonts w:hint="eastAsia"/>
          <w:lang w:val="en-US" w:eastAsia="zh-CN"/>
        </w:rPr>
      </w:pPr>
      <w:r>
        <w:rPr>
          <w:rFonts w:hint="eastAsia"/>
          <w:lang w:val="en-US" w:eastAsia="zh-CN"/>
        </w:rPr>
        <w:t>动态链接的步骤基本上分为3步：先是启动动态链接器本身，然后装载所有需要的共享对象，最后时重定位和初始化。</w:t>
      </w:r>
    </w:p>
    <w:p>
      <w:pPr>
        <w:numPr>
          <w:ilvl w:val="0"/>
          <w:numId w:val="8"/>
        </w:numPr>
        <w:tabs>
          <w:tab w:val="clear" w:pos="312"/>
        </w:tabs>
        <w:ind w:left="0" w:leftChars="0" w:firstLine="0" w:firstLineChars="0"/>
        <w:rPr>
          <w:rFonts w:hint="eastAsia"/>
          <w:lang w:val="en-US" w:eastAsia="zh-CN"/>
        </w:rPr>
      </w:pPr>
      <w:r>
        <w:drawing>
          <wp:inline distT="0" distB="0" distL="114300" distR="114300">
            <wp:extent cx="5271770" cy="3733165"/>
            <wp:effectExtent l="0" t="0" r="1270" b="635"/>
            <wp:docPr id="5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7"/>
                    <pic:cNvPicPr>
                      <a:picLocks noChangeAspect="1"/>
                    </pic:cNvPicPr>
                  </pic:nvPicPr>
                  <pic:blipFill>
                    <a:blip r:embed="rId53"/>
                    <a:stretch>
                      <a:fillRect/>
                    </a:stretch>
                  </pic:blipFill>
                  <pic:spPr>
                    <a:xfrm>
                      <a:off x="0" y="0"/>
                      <a:ext cx="5271770" cy="3733165"/>
                    </a:xfrm>
                    <a:prstGeom prst="rect">
                      <a:avLst/>
                    </a:prstGeom>
                    <a:noFill/>
                    <a:ln w="9525">
                      <a:noFill/>
                    </a:ln>
                  </pic:spPr>
                </pic:pic>
              </a:graphicData>
            </a:graphic>
          </wp:inline>
        </w:drawing>
      </w:r>
    </w:p>
    <w:p>
      <w:pPr>
        <w:numPr>
          <w:ilvl w:val="0"/>
          <w:numId w:val="8"/>
        </w:numPr>
        <w:tabs>
          <w:tab w:val="clear" w:pos="312"/>
        </w:tabs>
        <w:ind w:left="0" w:leftChars="0" w:firstLine="0" w:firstLineChars="0"/>
        <w:rPr>
          <w:rFonts w:hint="eastAsia"/>
          <w:lang w:val="en-US" w:eastAsia="zh-CN"/>
        </w:rPr>
      </w:pPr>
      <w:r>
        <w:rPr>
          <w:rFonts w:hint="eastAsia"/>
          <w:lang w:val="en-US" w:eastAsia="zh-CN"/>
        </w:rPr>
        <w:t>动态链接 ELF 中最重要的结构应该是 “ . dynamic ” 段 ， 这个段里面保存了动态链接器所需要的基本信息 ， 比如依赖子哪些共享对象 、 动态链接符号表的位置 、 动态链接重定位表的位置 、 共享对象初始化代码的地址等 。</w:t>
      </w:r>
    </w:p>
    <w:p>
      <w:pPr>
        <w:numPr>
          <w:ilvl w:val="0"/>
          <w:numId w:val="8"/>
        </w:numPr>
        <w:tabs>
          <w:tab w:val="clear" w:pos="312"/>
        </w:tabs>
        <w:ind w:left="0" w:leftChars="0" w:firstLine="0" w:firstLineChars="0"/>
        <w:rPr>
          <w:rFonts w:hint="eastAsia"/>
          <w:lang w:val="en-US" w:eastAsia="zh-CN"/>
        </w:rPr>
      </w:pPr>
      <w:r>
        <w:drawing>
          <wp:inline distT="0" distB="0" distL="114300" distR="114300">
            <wp:extent cx="5272405" cy="2475230"/>
            <wp:effectExtent l="0" t="0" r="635" b="8890"/>
            <wp:docPr id="5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8"/>
                    <pic:cNvPicPr>
                      <a:picLocks noChangeAspect="1"/>
                    </pic:cNvPicPr>
                  </pic:nvPicPr>
                  <pic:blipFill>
                    <a:blip r:embed="rId54"/>
                    <a:stretch>
                      <a:fillRect/>
                    </a:stretch>
                  </pic:blipFill>
                  <pic:spPr>
                    <a:xfrm>
                      <a:off x="0" y="0"/>
                      <a:ext cx="5272405" cy="2475230"/>
                    </a:xfrm>
                    <a:prstGeom prst="rect">
                      <a:avLst/>
                    </a:prstGeom>
                    <a:noFill/>
                    <a:ln w="9525">
                      <a:noFill/>
                    </a:ln>
                  </pic:spPr>
                </pic:pic>
              </a:graphicData>
            </a:graphic>
          </wp:inline>
        </w:drawing>
      </w:r>
    </w:p>
    <w:p>
      <w:pPr>
        <w:numPr>
          <w:ilvl w:val="0"/>
          <w:numId w:val="8"/>
        </w:numPr>
        <w:tabs>
          <w:tab w:val="clear" w:pos="312"/>
        </w:tabs>
        <w:ind w:left="0" w:leftChars="0" w:firstLine="0" w:firstLineChars="0"/>
        <w:rPr>
          <w:rFonts w:hint="eastAsia"/>
          <w:lang w:val="en-US" w:eastAsia="zh-CN"/>
        </w:rPr>
      </w:pPr>
      <w:r>
        <w:rPr>
          <w:rFonts w:hint="eastAsia"/>
          <w:lang w:val="en-US" w:eastAsia="zh-CN"/>
        </w:rPr>
        <w:t>当一个符号需要被加入全局符号表时，如果相同的符号名已经存在，则后加入的符号被忽略。</w:t>
      </w:r>
    </w:p>
    <w:p>
      <w:pPr>
        <w:numPr>
          <w:ilvl w:val="0"/>
          <w:numId w:val="8"/>
        </w:numPr>
        <w:tabs>
          <w:tab w:val="clear" w:pos="312"/>
        </w:tabs>
        <w:ind w:left="0" w:leftChars="0" w:firstLine="0" w:firstLineChars="0"/>
        <w:rPr>
          <w:rFonts w:hint="eastAsia"/>
          <w:lang w:val="en-US" w:eastAsia="zh-CN"/>
        </w:rPr>
      </w:pPr>
      <w:r>
        <w:drawing>
          <wp:inline distT="0" distB="0" distL="114300" distR="114300">
            <wp:extent cx="5269230" cy="1257300"/>
            <wp:effectExtent l="0" t="0" r="3810" b="7620"/>
            <wp:docPr id="5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9"/>
                    <pic:cNvPicPr>
                      <a:picLocks noChangeAspect="1"/>
                    </pic:cNvPicPr>
                  </pic:nvPicPr>
                  <pic:blipFill>
                    <a:blip r:embed="rId55"/>
                    <a:stretch>
                      <a:fillRect/>
                    </a:stretch>
                  </pic:blipFill>
                  <pic:spPr>
                    <a:xfrm>
                      <a:off x="0" y="0"/>
                      <a:ext cx="5269230" cy="1257300"/>
                    </a:xfrm>
                    <a:prstGeom prst="rect">
                      <a:avLst/>
                    </a:prstGeom>
                    <a:noFill/>
                    <a:ln w="9525">
                      <a:noFill/>
                    </a:ln>
                  </pic:spPr>
                </pic:pic>
              </a:graphicData>
            </a:graphic>
          </wp:inline>
        </w:drawing>
      </w:r>
    </w:p>
    <w:p>
      <w:pPr>
        <w:numPr>
          <w:ilvl w:val="0"/>
          <w:numId w:val="0"/>
        </w:numPr>
        <w:ind w:leftChars="0"/>
      </w:pPr>
      <w:r>
        <w:drawing>
          <wp:inline distT="0" distB="0" distL="114300" distR="114300">
            <wp:extent cx="5272405" cy="1963420"/>
            <wp:effectExtent l="0" t="0" r="635" b="2540"/>
            <wp:docPr id="5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0"/>
                    <pic:cNvPicPr>
                      <a:picLocks noChangeAspect="1"/>
                    </pic:cNvPicPr>
                  </pic:nvPicPr>
                  <pic:blipFill>
                    <a:blip r:embed="rId56"/>
                    <a:stretch>
                      <a:fillRect/>
                    </a:stretch>
                  </pic:blipFill>
                  <pic:spPr>
                    <a:xfrm>
                      <a:off x="0" y="0"/>
                      <a:ext cx="5272405" cy="1963420"/>
                    </a:xfrm>
                    <a:prstGeom prst="rect">
                      <a:avLst/>
                    </a:prstGeom>
                    <a:noFill/>
                    <a:ln w="9525">
                      <a:noFill/>
                    </a:ln>
                  </pic:spPr>
                </pic:pic>
              </a:graphicData>
            </a:graphic>
          </wp:inline>
        </w:drawing>
      </w:r>
    </w:p>
    <w:p>
      <w:pPr>
        <w:numPr>
          <w:ilvl w:val="0"/>
          <w:numId w:val="8"/>
        </w:numPr>
        <w:tabs>
          <w:tab w:val="clear" w:pos="312"/>
        </w:tabs>
        <w:ind w:left="0" w:leftChars="0" w:firstLine="0" w:firstLineChars="0"/>
      </w:pPr>
      <w:r>
        <w:drawing>
          <wp:inline distT="0" distB="0" distL="114300" distR="114300">
            <wp:extent cx="5271135" cy="1692910"/>
            <wp:effectExtent l="0" t="0" r="1905" b="13970"/>
            <wp:docPr id="5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1"/>
                    <pic:cNvPicPr>
                      <a:picLocks noChangeAspect="1"/>
                    </pic:cNvPicPr>
                  </pic:nvPicPr>
                  <pic:blipFill>
                    <a:blip r:embed="rId57"/>
                    <a:stretch>
                      <a:fillRect/>
                    </a:stretch>
                  </pic:blipFill>
                  <pic:spPr>
                    <a:xfrm>
                      <a:off x="0" y="0"/>
                      <a:ext cx="5271135" cy="1692910"/>
                    </a:xfrm>
                    <a:prstGeom prst="rect">
                      <a:avLst/>
                    </a:prstGeom>
                    <a:noFill/>
                    <a:ln w="9525">
                      <a:noFill/>
                    </a:ln>
                  </pic:spPr>
                </pic:pic>
              </a:graphicData>
            </a:graphic>
          </wp:inline>
        </w:drawing>
      </w:r>
    </w:p>
    <w:p>
      <w:pPr>
        <w:numPr>
          <w:ilvl w:val="0"/>
          <w:numId w:val="8"/>
        </w:numPr>
        <w:tabs>
          <w:tab w:val="clear" w:pos="312"/>
        </w:tabs>
        <w:ind w:left="0" w:leftChars="0" w:firstLine="0" w:firstLineChars="0"/>
        <w:rPr>
          <w:rFonts w:hint="eastAsia"/>
          <w:lang w:val="en-US" w:eastAsia="zh-CN"/>
        </w:rPr>
      </w:pPr>
      <w:r>
        <w:rPr>
          <w:rFonts w:hint="eastAsia"/>
          <w:lang w:val="en-US" w:eastAsia="zh-CN"/>
        </w:rPr>
        <w:t>支持动态链接的系统往往都支持一种更加灵活的模块加载方式，叫做显式运行时链接，有时候也叫做运行时加载。也就是让程序自己在运行时控制加载指定的模块，并且可以在不需要该模块时将其卸载。这种运行时加载使得程序的模块组织变得很灵活，可以用来实现一些诸如插件，驱动等功能。</w:t>
      </w:r>
    </w:p>
    <w:p>
      <w:pPr>
        <w:numPr>
          <w:ilvl w:val="0"/>
          <w:numId w:val="8"/>
        </w:numPr>
        <w:tabs>
          <w:tab w:val="clear" w:pos="312"/>
        </w:tabs>
        <w:ind w:left="0" w:leftChars="0" w:firstLine="0" w:firstLineChars="0"/>
        <w:rPr>
          <w:rFonts w:hint="eastAsia"/>
          <w:lang w:val="en-US" w:eastAsia="zh-CN"/>
        </w:rPr>
      </w:pPr>
      <w:r>
        <w:drawing>
          <wp:inline distT="0" distB="0" distL="114300" distR="114300">
            <wp:extent cx="5269230" cy="1417320"/>
            <wp:effectExtent l="0" t="0" r="3810" b="0"/>
            <wp:docPr id="5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2"/>
                    <pic:cNvPicPr>
                      <a:picLocks noChangeAspect="1"/>
                    </pic:cNvPicPr>
                  </pic:nvPicPr>
                  <pic:blipFill>
                    <a:blip r:embed="rId58"/>
                    <a:stretch>
                      <a:fillRect/>
                    </a:stretch>
                  </pic:blipFill>
                  <pic:spPr>
                    <a:xfrm>
                      <a:off x="0" y="0"/>
                      <a:ext cx="5269230" cy="1417320"/>
                    </a:xfrm>
                    <a:prstGeom prst="rect">
                      <a:avLst/>
                    </a:prstGeom>
                    <a:noFill/>
                    <a:ln w="9525">
                      <a:noFill/>
                    </a:ln>
                  </pic:spPr>
                </pic:pic>
              </a:graphicData>
            </a:graphic>
          </wp:inline>
        </w:drawing>
      </w:r>
    </w:p>
    <w:p>
      <w:pPr>
        <w:numPr>
          <w:ilvl w:val="0"/>
          <w:numId w:val="8"/>
        </w:numPr>
        <w:tabs>
          <w:tab w:val="clear" w:pos="312"/>
        </w:tabs>
        <w:ind w:left="0" w:leftChars="0" w:firstLine="0" w:firstLineChars="0"/>
        <w:rPr>
          <w:rFonts w:hint="eastAsia"/>
          <w:lang w:val="en-US" w:eastAsia="zh-CN"/>
        </w:rPr>
      </w:pPr>
      <w:r>
        <w:rPr>
          <w:rFonts w:hint="eastAsia"/>
          <w:lang w:val="en-US" w:eastAsia="zh-CN"/>
        </w:rPr>
        <w:t xml:space="preserve">  </w:t>
      </w:r>
      <w:r>
        <w:drawing>
          <wp:inline distT="0" distB="0" distL="114300" distR="114300">
            <wp:extent cx="5269865" cy="1286510"/>
            <wp:effectExtent l="0" t="0" r="3175" b="8890"/>
            <wp:docPr id="5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3"/>
                    <pic:cNvPicPr>
                      <a:picLocks noChangeAspect="1"/>
                    </pic:cNvPicPr>
                  </pic:nvPicPr>
                  <pic:blipFill>
                    <a:blip r:embed="rId59"/>
                    <a:stretch>
                      <a:fillRect/>
                    </a:stretch>
                  </pic:blipFill>
                  <pic:spPr>
                    <a:xfrm>
                      <a:off x="0" y="0"/>
                      <a:ext cx="5269865" cy="1286510"/>
                    </a:xfrm>
                    <a:prstGeom prst="rect">
                      <a:avLst/>
                    </a:prstGeom>
                    <a:noFill/>
                    <a:ln w="9525">
                      <a:noFill/>
                    </a:ln>
                  </pic:spPr>
                </pic:pic>
              </a:graphicData>
            </a:graphic>
          </wp:inline>
        </w:drawing>
      </w:r>
    </w:p>
    <w:p>
      <w:pPr>
        <w:widowControl w:val="0"/>
        <w:numPr>
          <w:ilvl w:val="0"/>
          <w:numId w:val="0"/>
        </w:numPr>
        <w:jc w:val="both"/>
      </w:pPr>
    </w:p>
    <w:p>
      <w:pPr>
        <w:widowControl w:val="0"/>
        <w:numPr>
          <w:ilvl w:val="0"/>
          <w:numId w:val="0"/>
        </w:numPr>
        <w:jc w:val="both"/>
      </w:pPr>
    </w:p>
    <w:p>
      <w:pPr>
        <w:widowControl w:val="0"/>
        <w:numPr>
          <w:ilvl w:val="0"/>
          <w:numId w:val="0"/>
        </w:numPr>
        <w:jc w:val="both"/>
      </w:pPr>
    </w:p>
    <w:p>
      <w:pPr>
        <w:pStyle w:val="2"/>
        <w:jc w:val="center"/>
        <w:rPr>
          <w:rFonts w:hint="eastAsia"/>
          <w:lang w:val="en-US" w:eastAsia="zh-CN"/>
        </w:rPr>
      </w:pPr>
      <w:r>
        <w:rPr>
          <w:rFonts w:hint="eastAsia"/>
          <w:lang w:val="en-US" w:eastAsia="zh-CN"/>
        </w:rPr>
        <w:t>Linux共享库的组织</w:t>
      </w:r>
    </w:p>
    <w:p>
      <w:pPr>
        <w:numPr>
          <w:ilvl w:val="0"/>
          <w:numId w:val="9"/>
        </w:numPr>
        <w:rPr>
          <w:rFonts w:hint="eastAsia"/>
          <w:lang w:val="en-US" w:eastAsia="zh-CN"/>
        </w:rPr>
      </w:pPr>
      <w:r>
        <w:rPr>
          <w:rFonts w:hint="eastAsia"/>
          <w:lang w:val="en-US" w:eastAsia="zh-CN"/>
        </w:rPr>
        <w:t>广义上我们可以把共享库和共享对象看作是同一个概念。</w:t>
      </w:r>
    </w:p>
    <w:p>
      <w:pPr>
        <w:numPr>
          <w:ilvl w:val="0"/>
          <w:numId w:val="9"/>
        </w:numPr>
        <w:rPr>
          <w:rFonts w:hint="eastAsia"/>
          <w:lang w:val="en-US" w:eastAsia="zh-CN"/>
        </w:rPr>
      </w:pPr>
      <w:r>
        <w:drawing>
          <wp:inline distT="0" distB="0" distL="114300" distR="114300">
            <wp:extent cx="5274310" cy="2592705"/>
            <wp:effectExtent l="0" t="0" r="13970" b="13335"/>
            <wp:docPr id="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
                    <pic:cNvPicPr>
                      <a:picLocks noChangeAspect="1"/>
                    </pic:cNvPicPr>
                  </pic:nvPicPr>
                  <pic:blipFill>
                    <a:blip r:embed="rId60"/>
                    <a:stretch>
                      <a:fillRect/>
                    </a:stretch>
                  </pic:blipFill>
                  <pic:spPr>
                    <a:xfrm>
                      <a:off x="0" y="0"/>
                      <a:ext cx="5274310" cy="2592705"/>
                    </a:xfrm>
                    <a:prstGeom prst="rect">
                      <a:avLst/>
                    </a:prstGeom>
                    <a:noFill/>
                    <a:ln w="9525">
                      <a:noFill/>
                    </a:ln>
                  </pic:spPr>
                </pic:pic>
              </a:graphicData>
            </a:graphic>
          </wp:inline>
        </w:drawing>
      </w:r>
    </w:p>
    <w:p>
      <w:pPr>
        <w:numPr>
          <w:ilvl w:val="0"/>
          <w:numId w:val="9"/>
        </w:numPr>
        <w:rPr>
          <w:rFonts w:hint="eastAsia"/>
          <w:lang w:val="en-US" w:eastAsia="zh-CN"/>
        </w:rPr>
      </w:pPr>
      <w:r>
        <w:drawing>
          <wp:inline distT="0" distB="0" distL="114300" distR="114300">
            <wp:extent cx="5267325" cy="2480310"/>
            <wp:effectExtent l="0" t="0" r="5715" b="3810"/>
            <wp:docPr id="5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2"/>
                    <pic:cNvPicPr>
                      <a:picLocks noChangeAspect="1"/>
                    </pic:cNvPicPr>
                  </pic:nvPicPr>
                  <pic:blipFill>
                    <a:blip r:embed="rId61"/>
                    <a:stretch>
                      <a:fillRect/>
                    </a:stretch>
                  </pic:blipFill>
                  <pic:spPr>
                    <a:xfrm>
                      <a:off x="0" y="0"/>
                      <a:ext cx="5267325" cy="2480310"/>
                    </a:xfrm>
                    <a:prstGeom prst="rect">
                      <a:avLst/>
                    </a:prstGeom>
                    <a:noFill/>
                    <a:ln w="9525">
                      <a:noFill/>
                    </a:ln>
                  </pic:spPr>
                </pic:pic>
              </a:graphicData>
            </a:graphic>
          </wp:inline>
        </w:drawing>
      </w:r>
    </w:p>
    <w:p>
      <w:pPr>
        <w:numPr>
          <w:ilvl w:val="0"/>
          <w:numId w:val="9"/>
        </w:numPr>
        <w:rPr>
          <w:rFonts w:hint="eastAsia"/>
          <w:lang w:val="en-US" w:eastAsia="zh-CN"/>
        </w:rPr>
      </w:pPr>
      <w:r>
        <w:drawing>
          <wp:inline distT="0" distB="0" distL="114300" distR="114300">
            <wp:extent cx="5269865" cy="979170"/>
            <wp:effectExtent l="0" t="0" r="3175" b="11430"/>
            <wp:docPr id="5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3"/>
                    <pic:cNvPicPr>
                      <a:picLocks noChangeAspect="1"/>
                    </pic:cNvPicPr>
                  </pic:nvPicPr>
                  <pic:blipFill>
                    <a:blip r:embed="rId62"/>
                    <a:stretch>
                      <a:fillRect/>
                    </a:stretch>
                  </pic:blipFill>
                  <pic:spPr>
                    <a:xfrm>
                      <a:off x="0" y="0"/>
                      <a:ext cx="5269865" cy="979170"/>
                    </a:xfrm>
                    <a:prstGeom prst="rect">
                      <a:avLst/>
                    </a:prstGeom>
                    <a:noFill/>
                    <a:ln w="9525">
                      <a:noFill/>
                    </a:ln>
                  </pic:spPr>
                </pic:pic>
              </a:graphicData>
            </a:graphic>
          </wp:inline>
        </w:drawing>
      </w:r>
    </w:p>
    <w:p>
      <w:pPr>
        <w:numPr>
          <w:ilvl w:val="0"/>
          <w:numId w:val="9"/>
        </w:numPr>
        <w:rPr>
          <w:rFonts w:hint="eastAsia"/>
          <w:lang w:val="en-US" w:eastAsia="zh-CN"/>
        </w:rPr>
      </w:pPr>
      <w:r>
        <w:rPr>
          <w:rFonts w:hint="eastAsia"/>
          <w:lang w:val="en-US" w:eastAsia="zh-CN"/>
        </w:rPr>
        <w:t>主版本号表示库的重大升级，不同主版本号的库之间是不兼容的。次版本号表示库的增量升级，即增加一些新的接口符号，且保存原来的符号不变。发布版本号表示库的一些错误的修正，性能的改进等，并不添加任何新的接口，也不对接口进行更改。</w:t>
      </w:r>
    </w:p>
    <w:p>
      <w:pPr>
        <w:numPr>
          <w:ilvl w:val="0"/>
          <w:numId w:val="9"/>
        </w:numPr>
        <w:rPr>
          <w:rFonts w:hint="eastAsia"/>
          <w:lang w:val="en-US" w:eastAsia="zh-CN"/>
        </w:rPr>
      </w:pPr>
      <w:r>
        <w:rPr>
          <w:rFonts w:hint="eastAsia"/>
          <w:lang w:val="en-US" w:eastAsia="zh-CN"/>
        </w:rPr>
        <w:t xml:space="preserve"> 比如一个共享库叫做libfoo . so . 2.6 . 1 , 那么它的 SO - NAME 即 libfoo . so . 2 。 很明显 ， “ SO - NAME ” 规定了共享库的接口 ， “ SO - NAME ” 的两个相同共享库 ， 次版本号大的兼容次版本号小的 。 在 Linux 系统中 ，系统会为每个共享库在它所在的目录创建一个跟 “ SO - NAME ” 相同的并且指向它的软链接( Symbol Link ) 。</w:t>
      </w:r>
    </w:p>
    <w:p>
      <w:pPr>
        <w:numPr>
          <w:ilvl w:val="0"/>
          <w:numId w:val="9"/>
        </w:numPr>
        <w:rPr>
          <w:rFonts w:hint="eastAsia"/>
          <w:lang w:val="en-US" w:eastAsia="zh-CN"/>
        </w:rPr>
      </w:pPr>
      <w:r>
        <w:rPr>
          <w:rFonts w:hint="eastAsia"/>
          <w:lang w:val="en-US" w:eastAsia="zh-CN"/>
        </w:rPr>
        <w:t>动态链接器在查找共亨库过程中 ， 如果找到的共亨库的次版本号高于或等于依赖列表中的版本 ， 那么链接器就默认共享库满足要求。低于给去警告或者停止运行。</w:t>
      </w:r>
    </w:p>
    <w:p>
      <w:pPr>
        <w:numPr>
          <w:ilvl w:val="0"/>
          <w:numId w:val="9"/>
        </w:numPr>
        <w:rPr>
          <w:rFonts w:hint="eastAsia"/>
          <w:lang w:val="en-US" w:eastAsia="zh-CN"/>
        </w:rPr>
      </w:pPr>
      <w:r>
        <w:rPr>
          <w:rFonts w:hint="eastAsia"/>
          <w:lang w:val="en-US" w:eastAsia="zh-CN"/>
        </w:rPr>
        <w:t>但是so-name不好解决上述问题，所以支持一种叫做基于符合的版本机制的方案。我们将 libfoo . so . 1.2升级至 1.3 时 ， 仍然保libfoo . so . 1 这个 SONAME , 但是给 1. 3 这个新版中添加的那些全局符号打上一个标记 ， 比如“VERS . 3”。那么 ，如果一个共享库每一次次版本号升级 ， 我们都能给那些在新的次版本号中添加的全局符号打上相应的标记 ， 就可以清楚地看到共亨库中的每个符号都拥有相应的标签 ， 比如 “ VERS _ 1 . 1 ” 、 “ VERS _ 1 . 2 ” 、 ‘‘ VERS_1. 3 ” 、 “ VERS _ 1.4 ”。</w:t>
      </w:r>
    </w:p>
    <w:p>
      <w:pPr>
        <w:numPr>
          <w:ilvl w:val="0"/>
          <w:numId w:val="9"/>
        </w:numPr>
        <w:rPr>
          <w:rFonts w:hint="eastAsia"/>
          <w:lang w:val="en-US" w:eastAsia="zh-CN"/>
        </w:rPr>
      </w:pPr>
      <w:r>
        <w:rPr>
          <w:rFonts w:hint="eastAsia"/>
          <w:lang w:val="en-US" w:eastAsia="zh-CN"/>
        </w:rPr>
        <w:t>为什么要提供这种符号多版本重载机制呢 ？ 有时候与我们对共享库进行升级的时候 ， 可能仅仅更改了一个符号的接口或含义 . 那么 ， 如果仅仅为了这个符号的更改而升级主版本号 ，那么将会对系统带来很大的影响 。 理想的情况是 ， 当 共亨库发生比较小的变化时 ， 新版的共亨库能够在原来的基础上做些补充 ， 而并不影响旧版的功能 ， 即能完全保持向后兼容性，争取做到不更改共亨库的 SO - NAME , 即不更改主版本号 。</w:t>
      </w:r>
    </w:p>
    <w:p>
      <w:pPr>
        <w:numPr>
          <w:ilvl w:val="0"/>
          <w:numId w:val="9"/>
        </w:numPr>
        <w:rPr>
          <w:rFonts w:hint="eastAsia"/>
          <w:lang w:val="en-US" w:eastAsia="zh-CN"/>
        </w:rPr>
      </w:pPr>
      <w:r>
        <w:drawing>
          <wp:inline distT="0" distB="0" distL="114300" distR="114300">
            <wp:extent cx="5270500" cy="2587625"/>
            <wp:effectExtent l="0" t="0" r="2540" b="3175"/>
            <wp:docPr id="6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4"/>
                    <pic:cNvPicPr>
                      <a:picLocks noChangeAspect="1"/>
                    </pic:cNvPicPr>
                  </pic:nvPicPr>
                  <pic:blipFill>
                    <a:blip r:embed="rId63"/>
                    <a:stretch>
                      <a:fillRect/>
                    </a:stretch>
                  </pic:blipFill>
                  <pic:spPr>
                    <a:xfrm>
                      <a:off x="0" y="0"/>
                      <a:ext cx="5270500" cy="2587625"/>
                    </a:xfrm>
                    <a:prstGeom prst="rect">
                      <a:avLst/>
                    </a:prstGeom>
                    <a:noFill/>
                    <a:ln w="9525">
                      <a:noFill/>
                    </a:ln>
                  </pic:spPr>
                </pic:pic>
              </a:graphicData>
            </a:graphic>
          </wp:inline>
        </w:drawing>
      </w:r>
    </w:p>
    <w:p>
      <w:pPr>
        <w:numPr>
          <w:ilvl w:val="0"/>
          <w:numId w:val="9"/>
        </w:numPr>
        <w:rPr>
          <w:rFonts w:hint="eastAsia"/>
          <w:lang w:val="en-US" w:eastAsia="zh-CN"/>
        </w:rPr>
      </w:pPr>
      <w:r>
        <w:drawing>
          <wp:inline distT="0" distB="0" distL="114300" distR="114300">
            <wp:extent cx="5266690" cy="2776855"/>
            <wp:effectExtent l="0" t="0" r="6350" b="12065"/>
            <wp:docPr id="6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5"/>
                    <pic:cNvPicPr>
                      <a:picLocks noChangeAspect="1"/>
                    </pic:cNvPicPr>
                  </pic:nvPicPr>
                  <pic:blipFill>
                    <a:blip r:embed="rId64"/>
                    <a:stretch>
                      <a:fillRect/>
                    </a:stretch>
                  </pic:blipFill>
                  <pic:spPr>
                    <a:xfrm>
                      <a:off x="0" y="0"/>
                      <a:ext cx="5266690" cy="2776855"/>
                    </a:xfrm>
                    <a:prstGeom prst="rect">
                      <a:avLst/>
                    </a:prstGeom>
                    <a:noFill/>
                    <a:ln w="9525">
                      <a:noFill/>
                    </a:ln>
                  </pic:spPr>
                </pic:pic>
              </a:graphicData>
            </a:graphic>
          </wp:inline>
        </w:drawing>
      </w:r>
    </w:p>
    <w:p>
      <w:pPr>
        <w:numPr>
          <w:ilvl w:val="0"/>
          <w:numId w:val="9"/>
        </w:numPr>
        <w:rPr>
          <w:rFonts w:hint="eastAsia"/>
          <w:lang w:val="en-US" w:eastAsia="zh-CN"/>
        </w:rPr>
      </w:pPr>
      <w:r>
        <w:drawing>
          <wp:inline distT="0" distB="0" distL="114300" distR="114300">
            <wp:extent cx="5273675" cy="1362710"/>
            <wp:effectExtent l="0" t="0" r="14605" b="8890"/>
            <wp:docPr id="6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
                    <pic:cNvPicPr>
                      <a:picLocks noChangeAspect="1"/>
                    </pic:cNvPicPr>
                  </pic:nvPicPr>
                  <pic:blipFill>
                    <a:blip r:embed="rId65"/>
                    <a:stretch>
                      <a:fillRect/>
                    </a:stretch>
                  </pic:blipFill>
                  <pic:spPr>
                    <a:xfrm>
                      <a:off x="0" y="0"/>
                      <a:ext cx="5273675" cy="1362710"/>
                    </a:xfrm>
                    <a:prstGeom prst="rect">
                      <a:avLst/>
                    </a:prstGeom>
                    <a:noFill/>
                    <a:ln w="9525">
                      <a:noFill/>
                    </a:ln>
                  </pic:spPr>
                </pic:pic>
              </a:graphicData>
            </a:graphic>
          </wp:inline>
        </w:drawing>
      </w:r>
    </w:p>
    <w:p>
      <w:pPr>
        <w:widowControl w:val="0"/>
        <w:numPr>
          <w:ilvl w:val="0"/>
          <w:numId w:val="0"/>
        </w:numPr>
        <w:tabs>
          <w:tab w:val="left" w:pos="312"/>
        </w:tabs>
        <w:jc w:val="both"/>
      </w:pPr>
    </w:p>
    <w:p>
      <w:pPr>
        <w:widowControl w:val="0"/>
        <w:numPr>
          <w:ilvl w:val="0"/>
          <w:numId w:val="0"/>
        </w:numPr>
        <w:tabs>
          <w:tab w:val="left" w:pos="312"/>
        </w:tabs>
        <w:jc w:val="both"/>
      </w:pPr>
    </w:p>
    <w:p>
      <w:pPr>
        <w:widowControl w:val="0"/>
        <w:numPr>
          <w:ilvl w:val="0"/>
          <w:numId w:val="0"/>
        </w:numPr>
        <w:tabs>
          <w:tab w:val="left" w:pos="312"/>
        </w:tabs>
        <w:jc w:val="both"/>
      </w:pPr>
    </w:p>
    <w:p>
      <w:pPr>
        <w:widowControl w:val="0"/>
        <w:numPr>
          <w:ilvl w:val="0"/>
          <w:numId w:val="0"/>
        </w:numPr>
        <w:tabs>
          <w:tab w:val="left" w:pos="312"/>
        </w:tabs>
        <w:jc w:val="both"/>
      </w:pPr>
    </w:p>
    <w:p>
      <w:pPr>
        <w:widowControl w:val="0"/>
        <w:numPr>
          <w:ilvl w:val="0"/>
          <w:numId w:val="0"/>
        </w:numPr>
        <w:tabs>
          <w:tab w:val="left" w:pos="312"/>
        </w:tabs>
        <w:jc w:val="both"/>
      </w:pPr>
    </w:p>
    <w:p>
      <w:pPr>
        <w:widowControl w:val="0"/>
        <w:numPr>
          <w:ilvl w:val="0"/>
          <w:numId w:val="0"/>
        </w:numPr>
        <w:tabs>
          <w:tab w:val="left" w:pos="312"/>
        </w:tabs>
        <w:jc w:val="both"/>
      </w:pPr>
    </w:p>
    <w:p>
      <w:pPr>
        <w:widowControl w:val="0"/>
        <w:numPr>
          <w:ilvl w:val="0"/>
          <w:numId w:val="0"/>
        </w:numPr>
        <w:tabs>
          <w:tab w:val="left" w:pos="312"/>
        </w:tabs>
        <w:jc w:val="both"/>
      </w:pPr>
    </w:p>
    <w:p>
      <w:pPr>
        <w:pStyle w:val="2"/>
        <w:jc w:val="center"/>
        <w:rPr>
          <w:rFonts w:hint="eastAsia"/>
          <w:lang w:val="en-US" w:eastAsia="zh-CN"/>
        </w:rPr>
      </w:pPr>
      <w:r>
        <w:rPr>
          <w:rFonts w:hint="eastAsia"/>
          <w:lang w:val="en-US" w:eastAsia="zh-CN"/>
        </w:rPr>
        <w:t>内存</w:t>
      </w:r>
    </w:p>
    <w:p>
      <w:pPr>
        <w:numPr>
          <w:ilvl w:val="0"/>
          <w:numId w:val="10"/>
        </w:numPr>
        <w:rPr>
          <w:rFonts w:hint="eastAsia"/>
          <w:lang w:val="en-US" w:eastAsia="zh-CN"/>
        </w:rPr>
      </w:pPr>
      <w:r>
        <w:rPr>
          <w:rFonts w:hint="eastAsia"/>
          <w:lang w:val="en-US" w:eastAsia="zh-CN"/>
        </w:rPr>
        <w:t>一般来讲应用程序使用的内存空间里有如下的“默认”区域：栈，堆，可执行文件映像，保留区（对内存中受到保护而禁止访问的内存区域的总称）。</w:t>
      </w:r>
    </w:p>
    <w:p>
      <w:pPr>
        <w:numPr>
          <w:ilvl w:val="0"/>
          <w:numId w:val="10"/>
        </w:numPr>
        <w:rPr>
          <w:rFonts w:hint="eastAsia"/>
          <w:lang w:val="en-US" w:eastAsia="zh-CN"/>
        </w:rPr>
      </w:pPr>
      <w:r>
        <w:drawing>
          <wp:inline distT="0" distB="0" distL="114300" distR="114300">
            <wp:extent cx="5271770" cy="1579880"/>
            <wp:effectExtent l="0" t="0" r="1270" b="5080"/>
            <wp:docPr id="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
                    <pic:cNvPicPr>
                      <a:picLocks noChangeAspect="1"/>
                    </pic:cNvPicPr>
                  </pic:nvPicPr>
                  <pic:blipFill>
                    <a:blip r:embed="rId66"/>
                    <a:stretch>
                      <a:fillRect/>
                    </a:stretch>
                  </pic:blipFill>
                  <pic:spPr>
                    <a:xfrm>
                      <a:off x="0" y="0"/>
                      <a:ext cx="5271770" cy="1579880"/>
                    </a:xfrm>
                    <a:prstGeom prst="rect">
                      <a:avLst/>
                    </a:prstGeom>
                    <a:noFill/>
                    <a:ln w="9525">
                      <a:noFill/>
                    </a:ln>
                  </pic:spPr>
                </pic:pic>
              </a:graphicData>
            </a:graphic>
          </wp:inline>
        </w:drawing>
      </w:r>
    </w:p>
    <w:p>
      <w:pPr>
        <w:numPr>
          <w:ilvl w:val="0"/>
          <w:numId w:val="10"/>
        </w:numPr>
        <w:rPr>
          <w:rFonts w:hint="eastAsia"/>
          <w:lang w:val="en-US" w:eastAsia="zh-CN"/>
        </w:rPr>
      </w:pPr>
      <w:r>
        <w:drawing>
          <wp:inline distT="0" distB="0" distL="114300" distR="114300">
            <wp:extent cx="5273040" cy="3870325"/>
            <wp:effectExtent l="0" t="0" r="0" b="635"/>
            <wp:docPr id="6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2"/>
                    <pic:cNvPicPr>
                      <a:picLocks noChangeAspect="1"/>
                    </pic:cNvPicPr>
                  </pic:nvPicPr>
                  <pic:blipFill>
                    <a:blip r:embed="rId67"/>
                    <a:stretch>
                      <a:fillRect/>
                    </a:stretch>
                  </pic:blipFill>
                  <pic:spPr>
                    <a:xfrm>
                      <a:off x="0" y="0"/>
                      <a:ext cx="5273040" cy="3870325"/>
                    </a:xfrm>
                    <a:prstGeom prst="rect">
                      <a:avLst/>
                    </a:prstGeom>
                    <a:noFill/>
                    <a:ln w="9525">
                      <a:noFill/>
                    </a:ln>
                  </pic:spPr>
                </pic:pic>
              </a:graphicData>
            </a:graphic>
          </wp:inline>
        </w:drawing>
      </w:r>
    </w:p>
    <w:p>
      <w:pPr>
        <w:numPr>
          <w:ilvl w:val="0"/>
          <w:numId w:val="10"/>
        </w:numPr>
        <w:rPr>
          <w:rFonts w:hint="eastAsia"/>
          <w:lang w:val="en-US" w:eastAsia="zh-CN"/>
        </w:rPr>
      </w:pPr>
      <w:r>
        <w:drawing>
          <wp:inline distT="0" distB="0" distL="114300" distR="114300">
            <wp:extent cx="5270500" cy="1985645"/>
            <wp:effectExtent l="0" t="0" r="2540" b="10795"/>
            <wp:docPr id="6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3"/>
                    <pic:cNvPicPr>
                      <a:picLocks noChangeAspect="1"/>
                    </pic:cNvPicPr>
                  </pic:nvPicPr>
                  <pic:blipFill>
                    <a:blip r:embed="rId68"/>
                    <a:stretch>
                      <a:fillRect/>
                    </a:stretch>
                  </pic:blipFill>
                  <pic:spPr>
                    <a:xfrm>
                      <a:off x="0" y="0"/>
                      <a:ext cx="5270500" cy="1985645"/>
                    </a:xfrm>
                    <a:prstGeom prst="rect">
                      <a:avLst/>
                    </a:prstGeom>
                    <a:noFill/>
                    <a:ln w="9525">
                      <a:noFill/>
                    </a:ln>
                  </pic:spPr>
                </pic:pic>
              </a:graphicData>
            </a:graphic>
          </wp:inline>
        </w:drawing>
      </w:r>
    </w:p>
    <w:p>
      <w:pPr>
        <w:numPr>
          <w:ilvl w:val="0"/>
          <w:numId w:val="10"/>
        </w:numPr>
        <w:rPr>
          <w:rFonts w:hint="eastAsia"/>
          <w:lang w:val="en-US" w:eastAsia="zh-CN"/>
        </w:rPr>
      </w:pPr>
      <w:r>
        <w:rPr>
          <w:rFonts w:hint="eastAsia"/>
          <w:lang w:val="en-US" w:eastAsia="zh-CN"/>
        </w:rPr>
        <w:t xml:space="preserve"> eax 是传递返回值的通道 。 函数将返回值存储在 eax 中 ， 返回后函数的调用方再读取 eax 。 但是 eax 本身只有 4 个字节 。对丁 返回 5- 8 字节对象的情况 ， 几乎所有的调用惯例都是采用 eax 和 edx 联合返回的方式进行的 。 其中 eax 存储返回值要低 4 字节 . 而 edx 存储返回值要髙1-4 字节 。 而对于超过 8 字节的返回类型 ，会在内存栈中开辟一个临时空间，返回值会被拷贝两次，像高级语言中返回对象就需要被拷贝两次，所以尽量少返回大尺寸的对象。</w:t>
      </w:r>
    </w:p>
    <w:p>
      <w:pPr>
        <w:numPr>
          <w:ilvl w:val="0"/>
          <w:numId w:val="10"/>
        </w:numPr>
        <w:rPr>
          <w:rFonts w:hint="eastAsia"/>
          <w:lang w:val="en-US" w:eastAsia="zh-CN"/>
        </w:rPr>
      </w:pPr>
      <w:r>
        <w:rPr>
          <w:rFonts w:hint="eastAsia"/>
          <w:lang w:val="en-US" w:eastAsia="zh-CN"/>
        </w:rPr>
        <w:t>运行库相当于是向操作系统 “ 批发 ” 了一块较大的堆空间 ， 然后 “ 零售 ” 给程序用 。 当全部 “ 售完 ” 或程序有大量的内存需求时 . 再根据实际需求向操作系统 “ 进货 ” 。 当然运行库在向程序零售堆空间时 ， 必须管理它批发来的堆空间 ， 不能把同一块地址出售两次 ， 导致地址的冲突 。 于是运行库需要一个算法来管理堆空间 ， 这个算法就是堆的分配算法 。</w:t>
      </w:r>
    </w:p>
    <w:p>
      <w:pPr>
        <w:numPr>
          <w:ilvl w:val="0"/>
          <w:numId w:val="10"/>
        </w:numPr>
        <w:rPr>
          <w:rFonts w:hint="eastAsia"/>
          <w:lang w:val="en-US" w:eastAsia="zh-CN"/>
        </w:rPr>
      </w:pPr>
      <w:r>
        <w:rPr>
          <w:rFonts w:hint="eastAsia"/>
          <w:lang w:val="en-US" w:eastAsia="zh-CN"/>
        </w:rPr>
        <w:t xml:space="preserve"> Linux 下的进程堆管理稍微有些复杂 ， 因为它提供了两种堆空间分配的方式 ， 即两个系统调用 ： 一个是 brk () 系统调用 ， 另外一个是 mmap()。</w:t>
      </w:r>
    </w:p>
    <w:p>
      <w:pPr>
        <w:numPr>
          <w:ilvl w:val="0"/>
          <w:numId w:val="10"/>
        </w:numPr>
        <w:rPr>
          <w:rFonts w:hint="eastAsia"/>
          <w:lang w:val="en-US" w:eastAsia="zh-CN"/>
        </w:rPr>
      </w:pPr>
      <w:r>
        <w:rPr>
          <w:rFonts w:hint="eastAsia"/>
          <w:lang w:val="en-US" w:eastAsia="zh-CN"/>
        </w:rPr>
        <w:t xml:space="preserve">brk ( ) 的作用实际上就是设置进程数据段的结束地址 ， 即它可以扩大或者缩小数据段( Linux 下数据段和 BSS 合并在一起统称数据段 ) 。 如果我们将数据段的结束地址向髙地址移动 ， 那么扩大的那部分空间就可以被我们使用 ， 把这块空间拿来作为堆空间是最常见的做法之一. </w:t>
      </w:r>
    </w:p>
    <w:p>
      <w:pPr>
        <w:numPr>
          <w:ilvl w:val="0"/>
          <w:numId w:val="10"/>
        </w:numPr>
        <w:rPr>
          <w:rFonts w:hint="eastAsia"/>
          <w:lang w:val="en-US" w:eastAsia="zh-CN"/>
        </w:rPr>
      </w:pPr>
      <w:r>
        <w:rPr>
          <w:rFonts w:hint="eastAsia"/>
          <w:lang w:val="en-US" w:eastAsia="zh-CN"/>
        </w:rPr>
        <w:t>mmap ( ) 的作用和 Windows 系统下的 VirtualAlloc 很相似 ， 它的作用就是向操作系统申请一段虚拟地址空间 ， 当然这块虚拟地址空间可以映射到某个文件 （ 这也是这个系统调用的最初的作用 〉 ， 当它不将地址空间映射到某个文件时 ， 我们又称这块空间为匿名 （ Anonymous )空间 ， 匿名空间就可以拿来作为堆空间</w:t>
      </w:r>
      <w:bookmarkStart w:id="0" w:name="OLE_LINK1"/>
      <w:r>
        <w:rPr>
          <w:rFonts w:hint="eastAsia"/>
          <w:lang w:val="en-US" w:eastAsia="zh-CN"/>
        </w:rPr>
        <w:t xml:space="preserve"> 。</w:t>
      </w:r>
      <w:bookmarkEnd w:id="0"/>
    </w:p>
    <w:p>
      <w:pPr>
        <w:numPr>
          <w:ilvl w:val="0"/>
          <w:numId w:val="10"/>
        </w:numPr>
        <w:rPr>
          <w:rFonts w:hint="eastAsia"/>
          <w:lang w:val="en-US" w:eastAsia="zh-CN"/>
        </w:rPr>
      </w:pPr>
      <w:r>
        <w:rPr>
          <w:rFonts w:hint="eastAsia"/>
          <w:lang w:val="en-US" w:eastAsia="zh-CN"/>
        </w:rPr>
        <w:t>glibc 的 malloc 函数是这样处理用户的空间请求的 ： 对于小于 128 KB 的请求来说 ， 它会在现有的堆空间里面 ， 按照堆分配算法为它分配一块空间并返回 ： 对于大于 128 KB 的请求來说 ， 它会使用 mmap() 函数为它分配块匿名空间 ， 然后在这个匿名空间中为用户分配空间 。</w:t>
      </w:r>
    </w:p>
    <w:p>
      <w:pPr>
        <w:numPr>
          <w:ilvl w:val="0"/>
          <w:numId w:val="10"/>
        </w:numPr>
        <w:rPr>
          <w:rFonts w:hint="eastAsia"/>
          <w:lang w:val="en-US" w:eastAsia="zh-CN"/>
        </w:rPr>
      </w:pPr>
      <w:r>
        <w:rPr>
          <w:rFonts w:hint="eastAsia"/>
          <w:lang w:val="en-US" w:eastAsia="zh-CN"/>
        </w:rPr>
        <w:t>由于 mmap() 函数与 VirtualAlloc ( ) 类似 ， 它们都是系统虚拟空间申请函数 ， 它们申请的空间的起始地址和大小都必须是系统页的大小的整数倍 ， 对于字节数很小的请求如果也使用mmap 的话 ， 无疑是会浪费大量的空间的。</w:t>
      </w:r>
    </w:p>
    <w:p>
      <w:pPr>
        <w:numPr>
          <w:ilvl w:val="0"/>
          <w:numId w:val="10"/>
        </w:numPr>
        <w:rPr>
          <w:rFonts w:hint="eastAsia"/>
          <w:lang w:val="en-US" w:eastAsia="zh-CN"/>
        </w:rPr>
      </w:pPr>
      <w:r>
        <w:rPr>
          <w:rFonts w:hint="eastAsia"/>
          <w:lang w:val="en-US" w:eastAsia="zh-CN"/>
        </w:rPr>
        <w:t>堆分配算法。一，使用空闲链表。二，位图。三，对象池。对象池的管理方法可以采用空闲链表，也可以采用位图。</w:t>
      </w:r>
    </w:p>
    <w:p>
      <w:pPr>
        <w:numPr>
          <w:ilvl w:val="0"/>
          <w:numId w:val="10"/>
        </w:numPr>
        <w:rPr>
          <w:rFonts w:hint="eastAsia"/>
          <w:lang w:val="en-US" w:eastAsia="zh-CN"/>
        </w:rPr>
      </w:pPr>
      <w:r>
        <w:rPr>
          <w:rFonts w:hint="eastAsia"/>
          <w:lang w:val="en-US" w:eastAsia="zh-CN"/>
        </w:rPr>
        <w:t xml:space="preserve">实际上很多现实应用中 ， 堆的分配算法往往是采取多种算法复合而成的 。 比如对于 glibc来说 ， 它对于小于64 字节的空间中请是采用类似于对象池的方法 ； 而对于大于 512 字节的空间申请采用的是最佳适配算法 ； 对于大于 64 字节 而小于 512 字节的 ， 它会根据情况采取上述方法中的最佳折中策略 ； 对于大于 128 KB 的申请 ， 它会使用 mmap 机制直接向操作系统申请空间 。 </w:t>
      </w:r>
    </w:p>
    <w:p>
      <w:pPr>
        <w:widowControl w:val="0"/>
        <w:numPr>
          <w:ilvl w:val="0"/>
          <w:numId w:val="0"/>
        </w:numPr>
        <w:tabs>
          <w:tab w:val="left" w:pos="312"/>
        </w:tabs>
        <w:jc w:val="both"/>
        <w:rPr>
          <w:rFonts w:hint="eastAsia"/>
          <w:lang w:val="en-US" w:eastAsia="zh-CN"/>
        </w:rPr>
      </w:pPr>
    </w:p>
    <w:p>
      <w:pPr>
        <w:widowControl w:val="0"/>
        <w:numPr>
          <w:ilvl w:val="0"/>
          <w:numId w:val="0"/>
        </w:numPr>
        <w:tabs>
          <w:tab w:val="left" w:pos="312"/>
        </w:tabs>
        <w:jc w:val="both"/>
        <w:rPr>
          <w:rFonts w:hint="eastAsia"/>
          <w:lang w:val="en-US" w:eastAsia="zh-CN"/>
        </w:rPr>
      </w:pPr>
    </w:p>
    <w:p>
      <w:pPr>
        <w:widowControl w:val="0"/>
        <w:numPr>
          <w:ilvl w:val="0"/>
          <w:numId w:val="0"/>
        </w:numPr>
        <w:tabs>
          <w:tab w:val="left" w:pos="312"/>
        </w:tabs>
        <w:jc w:val="both"/>
        <w:rPr>
          <w:rFonts w:hint="eastAsia"/>
          <w:lang w:val="en-US" w:eastAsia="zh-CN"/>
        </w:rPr>
      </w:pPr>
    </w:p>
    <w:p>
      <w:pPr>
        <w:widowControl w:val="0"/>
        <w:numPr>
          <w:ilvl w:val="0"/>
          <w:numId w:val="0"/>
        </w:numPr>
        <w:tabs>
          <w:tab w:val="left" w:pos="312"/>
        </w:tabs>
        <w:jc w:val="both"/>
        <w:rPr>
          <w:rFonts w:hint="eastAsia"/>
          <w:lang w:val="en-US" w:eastAsia="zh-CN"/>
        </w:rPr>
      </w:pPr>
    </w:p>
    <w:p>
      <w:pPr>
        <w:pStyle w:val="2"/>
        <w:jc w:val="center"/>
        <w:rPr>
          <w:rFonts w:hint="eastAsia"/>
          <w:lang w:val="en-US" w:eastAsia="zh-CN"/>
        </w:rPr>
      </w:pPr>
      <w:r>
        <w:rPr>
          <w:rFonts w:hint="eastAsia"/>
          <w:lang w:val="en-US" w:eastAsia="zh-CN"/>
        </w:rPr>
        <w:t>运行库</w:t>
      </w:r>
    </w:p>
    <w:p>
      <w:pPr>
        <w:numPr>
          <w:ilvl w:val="0"/>
          <w:numId w:val="11"/>
        </w:numPr>
        <w:rPr>
          <w:rFonts w:hint="eastAsia"/>
          <w:lang w:val="en-US" w:eastAsia="zh-CN"/>
        </w:rPr>
      </w:pPr>
      <w:r>
        <w:rPr>
          <w:rFonts w:hint="eastAsia"/>
          <w:lang w:val="en-US" w:eastAsia="zh-CN"/>
        </w:rPr>
        <w:t>运行库进行程序环境初始化。</w:t>
      </w:r>
    </w:p>
    <w:p>
      <w:pPr>
        <w:numPr>
          <w:ilvl w:val="0"/>
          <w:numId w:val="11"/>
        </w:numPr>
        <w:rPr>
          <w:rFonts w:hint="eastAsia"/>
          <w:lang w:val="en-US" w:eastAsia="zh-CN"/>
        </w:rPr>
      </w:pPr>
      <w:r>
        <w:rPr>
          <w:rFonts w:hint="eastAsia"/>
          <w:lang w:val="en-US" w:eastAsia="zh-CN"/>
        </w:rPr>
        <w:t xml:space="preserve"> 对于 C / C ++ 标准库来说 . 线程相关的部分是不属于标准库的内容的 ，它跟 网络 、 图形图像等一样 ， 属于标准库之外的系统相关库 。</w:t>
      </w:r>
    </w:p>
    <w:p>
      <w:pPr>
        <w:widowControl w:val="0"/>
        <w:numPr>
          <w:numId w:val="0"/>
        </w:numPr>
        <w:tabs>
          <w:tab w:val="left" w:pos="312"/>
        </w:tabs>
        <w:jc w:val="both"/>
        <w:rPr>
          <w:rFonts w:hint="eastAsia"/>
          <w:lang w:val="en-US" w:eastAsia="zh-CN"/>
        </w:rPr>
      </w:pPr>
    </w:p>
    <w:p>
      <w:pPr>
        <w:widowControl w:val="0"/>
        <w:numPr>
          <w:numId w:val="0"/>
        </w:numPr>
        <w:tabs>
          <w:tab w:val="left" w:pos="312"/>
        </w:tabs>
        <w:jc w:val="both"/>
        <w:rPr>
          <w:rFonts w:hint="eastAsia"/>
          <w:lang w:val="en-US" w:eastAsia="zh-CN"/>
        </w:rPr>
      </w:pPr>
    </w:p>
    <w:p>
      <w:pPr>
        <w:widowControl w:val="0"/>
        <w:numPr>
          <w:numId w:val="0"/>
        </w:numPr>
        <w:tabs>
          <w:tab w:val="left" w:pos="312"/>
        </w:tabs>
        <w:jc w:val="both"/>
        <w:rPr>
          <w:rFonts w:hint="eastAsia"/>
          <w:lang w:val="en-US" w:eastAsia="zh-CN"/>
        </w:rPr>
      </w:pPr>
    </w:p>
    <w:p>
      <w:pPr>
        <w:pStyle w:val="2"/>
        <w:jc w:val="center"/>
        <w:rPr>
          <w:rFonts w:hint="eastAsia"/>
          <w:lang w:val="en-US" w:eastAsia="zh-CN"/>
        </w:rPr>
      </w:pPr>
      <w:r>
        <w:rPr>
          <w:rFonts w:hint="eastAsia"/>
          <w:lang w:val="en-US" w:eastAsia="zh-CN"/>
        </w:rPr>
        <w:t>系统调用与API</w:t>
      </w:r>
    </w:p>
    <w:p>
      <w:pPr>
        <w:numPr>
          <w:ilvl w:val="0"/>
          <w:numId w:val="12"/>
        </w:numPr>
        <w:rPr>
          <w:rFonts w:hint="eastAsia"/>
          <w:lang w:val="en-US" w:eastAsia="zh-CN"/>
        </w:rPr>
      </w:pPr>
      <w:r>
        <w:rPr>
          <w:rFonts w:hint="eastAsia"/>
          <w:lang w:val="en-US" w:eastAsia="zh-CN"/>
        </w:rPr>
        <w:t>每个操作系统都会提供一套接口，以供应用程序使用。这些接口往往通过中断来实现 ， 比如 Linux 使用0 x 80 号中断作为系统调用的入口 ， Windows 采用 0 x 2 E 号中断作为系统调用入口。</w:t>
      </w:r>
    </w:p>
    <w:p>
      <w:pPr>
        <w:numPr>
          <w:ilvl w:val="0"/>
          <w:numId w:val="12"/>
        </w:numPr>
        <w:rPr>
          <w:rFonts w:hint="eastAsia"/>
          <w:lang w:val="en-US" w:eastAsia="zh-CN"/>
        </w:rPr>
      </w:pPr>
      <w:r>
        <w:rPr>
          <w:rFonts w:hint="eastAsia"/>
          <w:lang w:val="en-US" w:eastAsia="zh-CN"/>
        </w:rPr>
        <w:t>Linux通过系统调用中断切换到内核态，然后通过eax寄存器来表示系统调用号。</w:t>
      </w:r>
    </w:p>
    <w:p>
      <w:pPr>
        <w:numPr>
          <w:ilvl w:val="0"/>
          <w:numId w:val="12"/>
        </w:numPr>
        <w:rPr>
          <w:rFonts w:hint="eastAsia"/>
          <w:lang w:val="en-US" w:eastAsia="zh-CN"/>
        </w:rPr>
      </w:pPr>
      <w:r>
        <w:rPr>
          <w:rFonts w:hint="eastAsia"/>
          <w:lang w:val="en-US" w:eastAsia="zh-CN"/>
        </w:rPr>
        <w:t>解决计算机的问题可以通过增加层来实现， 于是运行库挺身而出 ， 它作为系统调用与程序之间的一个抽象层。</w:t>
      </w:r>
    </w:p>
    <w:p>
      <w:pPr>
        <w:numPr>
          <w:ilvl w:val="0"/>
          <w:numId w:val="12"/>
        </w:numPr>
        <w:rPr>
          <w:rFonts w:hint="eastAsia"/>
          <w:lang w:val="en-US" w:eastAsia="zh-CN"/>
        </w:rPr>
      </w:pPr>
      <w:r>
        <w:drawing>
          <wp:inline distT="0" distB="0" distL="114300" distR="114300">
            <wp:extent cx="5267325" cy="2258060"/>
            <wp:effectExtent l="0" t="0" r="5715" b="12700"/>
            <wp:docPr id="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
                    <pic:cNvPicPr>
                      <a:picLocks noChangeAspect="1"/>
                    </pic:cNvPicPr>
                  </pic:nvPicPr>
                  <pic:blipFill>
                    <a:blip r:embed="rId69"/>
                    <a:stretch>
                      <a:fillRect/>
                    </a:stretch>
                  </pic:blipFill>
                  <pic:spPr>
                    <a:xfrm>
                      <a:off x="0" y="0"/>
                      <a:ext cx="5267325" cy="2258060"/>
                    </a:xfrm>
                    <a:prstGeom prst="rect">
                      <a:avLst/>
                    </a:prstGeom>
                    <a:noFill/>
                    <a:ln w="9525">
                      <a:noFill/>
                    </a:ln>
                  </pic:spPr>
                </pic:pic>
              </a:graphicData>
            </a:graphic>
          </wp:inline>
        </w:drawing>
      </w:r>
    </w:p>
    <w:p>
      <w:pPr>
        <w:numPr>
          <w:ilvl w:val="0"/>
          <w:numId w:val="12"/>
        </w:numPr>
        <w:rPr>
          <w:rFonts w:hint="eastAsia"/>
          <w:lang w:val="en-US" w:eastAsia="zh-CN"/>
        </w:rPr>
      </w:pPr>
      <w:r>
        <w:rPr>
          <w:rFonts w:hint="eastAsia"/>
          <w:lang w:val="en-US" w:eastAsia="zh-CN"/>
        </w:rPr>
        <w:t>Windows API 是以 DLL 导出函数的形式暴露给应用程序开发者的 。 它被包含在诸多的系统 DLL 内 ， 规模上非常庞大 ， 所有的导出函数人约有数千个（以 Windows XP 为例 ） 。 微软把这些 Windows API DLL 导出函数的声明的头文件 、 导出库 、 相关文件和 工具一起提供给开发者 ， 并让它们成为 Software Development Kit ( SDK ) 。</w:t>
      </w:r>
    </w:p>
    <w:p>
      <w:pPr>
        <w:numPr>
          <w:ilvl w:val="0"/>
          <w:numId w:val="12"/>
        </w:numPr>
        <w:rPr>
          <w:rFonts w:hint="eastAsia"/>
          <w:lang w:val="en-US" w:eastAsia="zh-CN"/>
        </w:rPr>
      </w:pPr>
      <w:r>
        <w:rPr>
          <w:rFonts w:hint="eastAsia"/>
          <w:lang w:val="en-US" w:eastAsia="zh-CN"/>
        </w:rPr>
        <w:t>为了兼容性更强所以推出Windows API。</w:t>
      </w:r>
      <w:bookmarkStart w:id="1" w:name="_GoBack"/>
      <w:bookmarkEnd w:id="1"/>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31C3986"/>
    <w:multiLevelType w:val="singleLevel"/>
    <w:tmpl w:val="831C3986"/>
    <w:lvl w:ilvl="0" w:tentative="0">
      <w:start w:val="1"/>
      <w:numFmt w:val="decimal"/>
      <w:lvlText w:val="%1."/>
      <w:lvlJc w:val="left"/>
      <w:pPr>
        <w:tabs>
          <w:tab w:val="left" w:pos="312"/>
        </w:tabs>
      </w:pPr>
    </w:lvl>
  </w:abstractNum>
  <w:abstractNum w:abstractNumId="1">
    <w:nsid w:val="86B580A3"/>
    <w:multiLevelType w:val="singleLevel"/>
    <w:tmpl w:val="86B580A3"/>
    <w:lvl w:ilvl="0" w:tentative="0">
      <w:start w:val="1"/>
      <w:numFmt w:val="decimal"/>
      <w:lvlText w:val="%1."/>
      <w:lvlJc w:val="left"/>
      <w:pPr>
        <w:tabs>
          <w:tab w:val="left" w:pos="312"/>
        </w:tabs>
      </w:pPr>
    </w:lvl>
  </w:abstractNum>
  <w:abstractNum w:abstractNumId="2">
    <w:nsid w:val="9C353EB2"/>
    <w:multiLevelType w:val="singleLevel"/>
    <w:tmpl w:val="9C353EB2"/>
    <w:lvl w:ilvl="0" w:tentative="0">
      <w:start w:val="1"/>
      <w:numFmt w:val="decimal"/>
      <w:lvlText w:val="%1."/>
      <w:lvlJc w:val="left"/>
      <w:pPr>
        <w:tabs>
          <w:tab w:val="left" w:pos="312"/>
        </w:tabs>
      </w:pPr>
    </w:lvl>
  </w:abstractNum>
  <w:abstractNum w:abstractNumId="3">
    <w:nsid w:val="B041D8FC"/>
    <w:multiLevelType w:val="singleLevel"/>
    <w:tmpl w:val="B041D8FC"/>
    <w:lvl w:ilvl="0" w:tentative="0">
      <w:start w:val="1"/>
      <w:numFmt w:val="decimal"/>
      <w:lvlText w:val="%1."/>
      <w:lvlJc w:val="left"/>
      <w:pPr>
        <w:tabs>
          <w:tab w:val="left" w:pos="312"/>
        </w:tabs>
      </w:pPr>
    </w:lvl>
  </w:abstractNum>
  <w:abstractNum w:abstractNumId="4">
    <w:nsid w:val="BDA9F641"/>
    <w:multiLevelType w:val="singleLevel"/>
    <w:tmpl w:val="BDA9F641"/>
    <w:lvl w:ilvl="0" w:tentative="0">
      <w:start w:val="1"/>
      <w:numFmt w:val="decimal"/>
      <w:lvlText w:val="%1."/>
      <w:lvlJc w:val="left"/>
      <w:pPr>
        <w:tabs>
          <w:tab w:val="left" w:pos="312"/>
        </w:tabs>
      </w:pPr>
    </w:lvl>
  </w:abstractNum>
  <w:abstractNum w:abstractNumId="5">
    <w:nsid w:val="E84E3760"/>
    <w:multiLevelType w:val="singleLevel"/>
    <w:tmpl w:val="E84E3760"/>
    <w:lvl w:ilvl="0" w:tentative="0">
      <w:start w:val="19"/>
      <w:numFmt w:val="decimal"/>
      <w:lvlText w:val="%1."/>
      <w:lvlJc w:val="left"/>
      <w:pPr>
        <w:tabs>
          <w:tab w:val="left" w:pos="312"/>
        </w:tabs>
      </w:pPr>
    </w:lvl>
  </w:abstractNum>
  <w:abstractNum w:abstractNumId="6">
    <w:nsid w:val="E9EDEF4C"/>
    <w:multiLevelType w:val="singleLevel"/>
    <w:tmpl w:val="E9EDEF4C"/>
    <w:lvl w:ilvl="0" w:tentative="0">
      <w:start w:val="1"/>
      <w:numFmt w:val="decimal"/>
      <w:suff w:val="space"/>
      <w:lvlText w:val="%1."/>
      <w:lvlJc w:val="left"/>
    </w:lvl>
  </w:abstractNum>
  <w:abstractNum w:abstractNumId="7">
    <w:nsid w:val="EBDF9BC6"/>
    <w:multiLevelType w:val="singleLevel"/>
    <w:tmpl w:val="EBDF9BC6"/>
    <w:lvl w:ilvl="0" w:tentative="0">
      <w:start w:val="1"/>
      <w:numFmt w:val="decimal"/>
      <w:lvlText w:val="%1."/>
      <w:lvlJc w:val="left"/>
      <w:pPr>
        <w:tabs>
          <w:tab w:val="left" w:pos="312"/>
        </w:tabs>
      </w:pPr>
    </w:lvl>
  </w:abstractNum>
  <w:abstractNum w:abstractNumId="8">
    <w:nsid w:val="26E226B6"/>
    <w:multiLevelType w:val="singleLevel"/>
    <w:tmpl w:val="26E226B6"/>
    <w:lvl w:ilvl="0" w:tentative="0">
      <w:start w:val="1"/>
      <w:numFmt w:val="chineseCounting"/>
      <w:suff w:val="nothing"/>
      <w:lvlText w:val="%1，"/>
      <w:lvlJc w:val="left"/>
      <w:rPr>
        <w:rFonts w:hint="eastAsia"/>
      </w:rPr>
    </w:lvl>
  </w:abstractNum>
  <w:abstractNum w:abstractNumId="9">
    <w:nsid w:val="3CD3D1D3"/>
    <w:multiLevelType w:val="singleLevel"/>
    <w:tmpl w:val="3CD3D1D3"/>
    <w:lvl w:ilvl="0" w:tentative="0">
      <w:start w:val="1"/>
      <w:numFmt w:val="decimal"/>
      <w:lvlText w:val="%1."/>
      <w:lvlJc w:val="left"/>
      <w:pPr>
        <w:tabs>
          <w:tab w:val="left" w:pos="312"/>
        </w:tabs>
      </w:pPr>
    </w:lvl>
  </w:abstractNum>
  <w:abstractNum w:abstractNumId="10">
    <w:nsid w:val="49B1CF15"/>
    <w:multiLevelType w:val="singleLevel"/>
    <w:tmpl w:val="49B1CF15"/>
    <w:lvl w:ilvl="0" w:tentative="0">
      <w:start w:val="1"/>
      <w:numFmt w:val="chineseCounting"/>
      <w:suff w:val="nothing"/>
      <w:lvlText w:val="%1．"/>
      <w:lvlJc w:val="left"/>
      <w:rPr>
        <w:rFonts w:hint="eastAsia"/>
      </w:rPr>
    </w:lvl>
  </w:abstractNum>
  <w:abstractNum w:abstractNumId="11">
    <w:nsid w:val="73E5F2DD"/>
    <w:multiLevelType w:val="singleLevel"/>
    <w:tmpl w:val="73E5F2DD"/>
    <w:lvl w:ilvl="0" w:tentative="0">
      <w:start w:val="1"/>
      <w:numFmt w:val="decimal"/>
      <w:lvlText w:val="%1."/>
      <w:lvlJc w:val="left"/>
      <w:pPr>
        <w:tabs>
          <w:tab w:val="left" w:pos="312"/>
        </w:tabs>
      </w:pPr>
    </w:lvl>
  </w:abstractNum>
  <w:num w:numId="1">
    <w:abstractNumId w:val="4"/>
  </w:num>
  <w:num w:numId="2">
    <w:abstractNumId w:val="10"/>
  </w:num>
  <w:num w:numId="3">
    <w:abstractNumId w:val="9"/>
  </w:num>
  <w:num w:numId="4">
    <w:abstractNumId w:val="8"/>
  </w:num>
  <w:num w:numId="5">
    <w:abstractNumId w:val="5"/>
  </w:num>
  <w:num w:numId="6">
    <w:abstractNumId w:val="7"/>
  </w:num>
  <w:num w:numId="7">
    <w:abstractNumId w:val="3"/>
  </w:num>
  <w:num w:numId="8">
    <w:abstractNumId w:val="2"/>
  </w:num>
  <w:num w:numId="9">
    <w:abstractNumId w:val="1"/>
  </w:num>
  <w:num w:numId="10">
    <w:abstractNumId w:val="11"/>
  </w:num>
  <w:num w:numId="11">
    <w:abstractNumId w:val="0"/>
  </w:num>
  <w:num w:numId="1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bordersDoNotSurroundHeader w:val="1"/>
  <w:bordersDoNotSurroundFooter w:val="1"/>
  <w:attachedTemplate r:id="rId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46A87850"/>
    <w:rsid w:val="0208384F"/>
    <w:rsid w:val="020C6F15"/>
    <w:rsid w:val="0386248D"/>
    <w:rsid w:val="047A07A0"/>
    <w:rsid w:val="0555323B"/>
    <w:rsid w:val="056A7A85"/>
    <w:rsid w:val="0604749B"/>
    <w:rsid w:val="06551302"/>
    <w:rsid w:val="07BF72B7"/>
    <w:rsid w:val="09136CD4"/>
    <w:rsid w:val="096046CE"/>
    <w:rsid w:val="0A5F29D1"/>
    <w:rsid w:val="0AAF6715"/>
    <w:rsid w:val="0B27156B"/>
    <w:rsid w:val="0CBB7975"/>
    <w:rsid w:val="0E4A57FA"/>
    <w:rsid w:val="11B25C0E"/>
    <w:rsid w:val="11E20DE4"/>
    <w:rsid w:val="1638582B"/>
    <w:rsid w:val="1643092F"/>
    <w:rsid w:val="16554CE0"/>
    <w:rsid w:val="16EE3FD8"/>
    <w:rsid w:val="172558D3"/>
    <w:rsid w:val="1876721F"/>
    <w:rsid w:val="19403CC7"/>
    <w:rsid w:val="1B150FD2"/>
    <w:rsid w:val="1B8D6393"/>
    <w:rsid w:val="1CF138DC"/>
    <w:rsid w:val="1E8069AA"/>
    <w:rsid w:val="1ECB3C63"/>
    <w:rsid w:val="1FD474DB"/>
    <w:rsid w:val="20872F16"/>
    <w:rsid w:val="20C70C62"/>
    <w:rsid w:val="22953725"/>
    <w:rsid w:val="231F6041"/>
    <w:rsid w:val="247A59AC"/>
    <w:rsid w:val="25D4321E"/>
    <w:rsid w:val="26107E40"/>
    <w:rsid w:val="267B42EC"/>
    <w:rsid w:val="298D144A"/>
    <w:rsid w:val="2A197D8C"/>
    <w:rsid w:val="2AB06C0A"/>
    <w:rsid w:val="2AF57330"/>
    <w:rsid w:val="2B0945B2"/>
    <w:rsid w:val="2C893324"/>
    <w:rsid w:val="2DD664C5"/>
    <w:rsid w:val="2E830F79"/>
    <w:rsid w:val="30012469"/>
    <w:rsid w:val="30267991"/>
    <w:rsid w:val="329A667B"/>
    <w:rsid w:val="329A79EB"/>
    <w:rsid w:val="33434FA0"/>
    <w:rsid w:val="339315ED"/>
    <w:rsid w:val="344B2BB5"/>
    <w:rsid w:val="34637BBD"/>
    <w:rsid w:val="349704F1"/>
    <w:rsid w:val="35675535"/>
    <w:rsid w:val="35CB3478"/>
    <w:rsid w:val="364634B8"/>
    <w:rsid w:val="364B7EAF"/>
    <w:rsid w:val="373F1B33"/>
    <w:rsid w:val="37BB7CE4"/>
    <w:rsid w:val="38034CDF"/>
    <w:rsid w:val="399E30D7"/>
    <w:rsid w:val="39B31B43"/>
    <w:rsid w:val="3A641BD0"/>
    <w:rsid w:val="3EB61377"/>
    <w:rsid w:val="40B07013"/>
    <w:rsid w:val="413F6836"/>
    <w:rsid w:val="418B6811"/>
    <w:rsid w:val="42B61BA3"/>
    <w:rsid w:val="430A6F97"/>
    <w:rsid w:val="43BE4A46"/>
    <w:rsid w:val="43DA5B1D"/>
    <w:rsid w:val="45645221"/>
    <w:rsid w:val="458D065C"/>
    <w:rsid w:val="46A87850"/>
    <w:rsid w:val="46D46F40"/>
    <w:rsid w:val="476756E0"/>
    <w:rsid w:val="47F0649D"/>
    <w:rsid w:val="48FD4438"/>
    <w:rsid w:val="49957927"/>
    <w:rsid w:val="4A002FE8"/>
    <w:rsid w:val="4AB457C8"/>
    <w:rsid w:val="4AFE1F07"/>
    <w:rsid w:val="4C870DD7"/>
    <w:rsid w:val="4CE5714A"/>
    <w:rsid w:val="4D7C476C"/>
    <w:rsid w:val="508B209A"/>
    <w:rsid w:val="50F612C0"/>
    <w:rsid w:val="51153245"/>
    <w:rsid w:val="520D7B04"/>
    <w:rsid w:val="530C5DFE"/>
    <w:rsid w:val="53A03035"/>
    <w:rsid w:val="53CC727D"/>
    <w:rsid w:val="53D300EA"/>
    <w:rsid w:val="543E6153"/>
    <w:rsid w:val="55120250"/>
    <w:rsid w:val="55555075"/>
    <w:rsid w:val="56216360"/>
    <w:rsid w:val="570E1D7F"/>
    <w:rsid w:val="588C5592"/>
    <w:rsid w:val="59475895"/>
    <w:rsid w:val="5A115244"/>
    <w:rsid w:val="5A656B89"/>
    <w:rsid w:val="5B41413E"/>
    <w:rsid w:val="5B626455"/>
    <w:rsid w:val="5C342412"/>
    <w:rsid w:val="5CAF6138"/>
    <w:rsid w:val="5CCB601E"/>
    <w:rsid w:val="5D220646"/>
    <w:rsid w:val="5D756F8D"/>
    <w:rsid w:val="5E955F7B"/>
    <w:rsid w:val="5EBA5494"/>
    <w:rsid w:val="60206A71"/>
    <w:rsid w:val="60302A9D"/>
    <w:rsid w:val="61743950"/>
    <w:rsid w:val="646A5320"/>
    <w:rsid w:val="648711B4"/>
    <w:rsid w:val="65296E4B"/>
    <w:rsid w:val="65D05C77"/>
    <w:rsid w:val="65F11607"/>
    <w:rsid w:val="662C25A5"/>
    <w:rsid w:val="66662850"/>
    <w:rsid w:val="669424BD"/>
    <w:rsid w:val="66D10B59"/>
    <w:rsid w:val="66DD23AE"/>
    <w:rsid w:val="67643C75"/>
    <w:rsid w:val="679B11A6"/>
    <w:rsid w:val="68773006"/>
    <w:rsid w:val="68C04BBF"/>
    <w:rsid w:val="69905057"/>
    <w:rsid w:val="6A043725"/>
    <w:rsid w:val="6B3B3647"/>
    <w:rsid w:val="6B4D7270"/>
    <w:rsid w:val="6C352AF7"/>
    <w:rsid w:val="6C8E04C5"/>
    <w:rsid w:val="6D1C49C7"/>
    <w:rsid w:val="6D2E4B79"/>
    <w:rsid w:val="6D45191B"/>
    <w:rsid w:val="6D535020"/>
    <w:rsid w:val="6F0171B3"/>
    <w:rsid w:val="6F386EE1"/>
    <w:rsid w:val="6F636A60"/>
    <w:rsid w:val="700E2C27"/>
    <w:rsid w:val="70475B5E"/>
    <w:rsid w:val="70713744"/>
    <w:rsid w:val="71D22120"/>
    <w:rsid w:val="723A79F0"/>
    <w:rsid w:val="72836607"/>
    <w:rsid w:val="73D2654E"/>
    <w:rsid w:val="74F01565"/>
    <w:rsid w:val="75022849"/>
    <w:rsid w:val="75144CD3"/>
    <w:rsid w:val="76C31621"/>
    <w:rsid w:val="77C5203E"/>
    <w:rsid w:val="781408D1"/>
    <w:rsid w:val="79FB2600"/>
    <w:rsid w:val="7B5D0A25"/>
    <w:rsid w:val="7D514C32"/>
    <w:rsid w:val="7EBD41F8"/>
    <w:rsid w:val="7F78194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character" w:default="1" w:styleId="3">
    <w:name w:val="Default Paragraph Font"/>
    <w:semiHidden/>
    <w:qFormat/>
    <w:uiPriority w:val="0"/>
  </w:style>
  <w:style w:type="table" w:default="1" w:styleId="4">
    <w:name w:val="Normal Table"/>
    <w:semiHidden/>
    <w:qFormat/>
    <w:uiPriority w:val="0"/>
    <w:tblPr>
      <w:tblLayout w:type="fixed"/>
      <w:tblCellMar>
        <w:top w:w="0" w:type="dxa"/>
        <w:left w:w="108" w:type="dxa"/>
        <w:bottom w:w="0" w:type="dxa"/>
        <w:right w:w="108" w:type="dxa"/>
      </w:tblCellMar>
    </w:tbl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2" Type="http://schemas.openxmlformats.org/officeDocument/2006/relationships/fontTable" Target="fontTable.xml"/><Relationship Id="rId71" Type="http://schemas.openxmlformats.org/officeDocument/2006/relationships/numbering" Target="numbering.xml"/><Relationship Id="rId70" Type="http://schemas.openxmlformats.org/officeDocument/2006/relationships/customXml" Target="../customXml/item1.xml"/><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lvjunfeng\AppData\Roaming\Kingsoft\wps\addons\pool\win-i386\knewfileres_1.0.0.1\wps\0.docx"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0.docx</Template>
  <Pages>25</Pages>
  <Words>8855</Words>
  <Characters>9968</Characters>
  <Lines>0</Lines>
  <Paragraphs>0</Paragraphs>
  <TotalTime>1271</TotalTime>
  <ScaleCrop>false</ScaleCrop>
  <LinksUpToDate>false</LinksUpToDate>
  <CharactersWithSpaces>10734</CharactersWithSpaces>
  <Application>WPS Office_10.1.0.7346_F1E327BC-269C-435d-A152-05C5408002CA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2018-04-13T06:25:00Z</dcterms:created>
  <dc:creator>hello</dc:creator>
  <cp:lastModifiedBy>hello</cp:lastModifiedBy>
  <dcterms:modified xsi:type="dcterms:W3CDTF">2018-05-29T07:35:08Z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2052-10.1.0.7346</vt:lpwstr>
  </property>
</Properties>
</file>